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0"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6" w:lineRule="exact"/>
        <w:rPr>
          <w:sz w:val="24"/>
          <w:szCs w:val="24"/>
          <w:color w:val="auto"/>
        </w:rPr>
      </w:pPr>
    </w:p>
    <w:p>
      <w:pPr>
        <w:ind w:left="360"/>
        <w:spacing w:after="0" w:line="22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34290</wp:posOffset>
            </wp:positionH>
            <wp:positionV relativeFrom="paragraph">
              <wp:posOffset>-231775</wp:posOffset>
            </wp:positionV>
            <wp:extent cx="130175" cy="130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175" cy="13017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3"/>
        </w:trPr>
        <w:tc>
          <w:tcPr>
            <w:tcW w:w="6420" w:type="dxa"/>
            <w:vAlign w:val="bottom"/>
          </w:tcPr>
          <w:p>
            <w:pPr>
              <w:jc w:val="center"/>
              <w:ind w:right="317"/>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440" w:type="dxa"/>
            <w:vAlign w:val="bottom"/>
            <w:tcBorders>
              <w:bottom w:val="single" w:sz="8" w:color="808080"/>
            </w:tcBorders>
          </w:tcPr>
          <w:p>
            <w:pPr>
              <w:spacing w:after="0"/>
              <w:rPr>
                <w:sz w:val="22"/>
                <w:szCs w:val="22"/>
                <w:color w:val="auto"/>
              </w:rPr>
            </w:pPr>
          </w:p>
        </w:tc>
        <w:tc>
          <w:tcPr>
            <w:tcW w:w="6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420" w:type="dxa"/>
            <w:vAlign w:val="bottom"/>
            <w:vMerge w:val="restart"/>
          </w:tcPr>
          <w:p>
            <w:pPr>
              <w:jc w:val="center"/>
              <w:ind w:right="337"/>
              <w:spacing w:after="0" w:line="134"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4"/>
        </w:trPr>
        <w:tc>
          <w:tcPr>
            <w:tcW w:w="64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420" w:type="dxa"/>
            <w:vAlign w:val="bottom"/>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420" w:type="dxa"/>
            <w:vAlign w:val="bottom"/>
            <w:vMerge w:val="restart"/>
          </w:tcPr>
          <w:p>
            <w:pPr>
              <w:jc w:val="center"/>
              <w:ind w:right="337"/>
              <w:spacing w:after="0" w:line="187" w:lineRule="exact"/>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44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64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44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
              <w:spacing w:after="0"/>
              <w:rPr>
                <w:sz w:val="20"/>
                <w:szCs w:val="20"/>
                <w:color w:val="auto"/>
              </w:rPr>
            </w:pPr>
            <w:r>
              <w:rPr>
                <w:rFonts w:ascii="Arial" w:cs="Arial" w:eastAsia="Arial" w:hAnsi="Arial"/>
                <w:sz w:val="12"/>
                <w:szCs w:val="12"/>
                <w:color w:val="auto"/>
                <w:w w:val="97"/>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4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4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64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40" w:type="dxa"/>
            <w:vAlign w:val="bottom"/>
          </w:tcPr>
          <w:p>
            <w:pPr>
              <w:ind w:left="6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6420" w:type="dxa"/>
            <w:vAlign w:val="bottom"/>
            <w:vMerge w:val="restart"/>
          </w:tcPr>
          <w:p>
            <w:pPr>
              <w:jc w:val="center"/>
              <w:ind w:right="33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4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4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44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5399405</wp:posOffset>
            </wp:positionH>
            <wp:positionV relativeFrom="paragraph">
              <wp:posOffset>-623570</wp:posOffset>
            </wp:positionV>
            <wp:extent cx="57785" cy="636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6905"/>
                    </a:xfrm>
                    <a:prstGeom prst="rect">
                      <a:avLst/>
                    </a:prstGeom>
                    <a:noFill/>
                  </pic:spPr>
                </pic:pic>
              </a:graphicData>
            </a:graphic>
          </wp:anchor>
        </w:drawing>
        <w:drawing>
          <wp:anchor simplePos="0" relativeHeight="251657728" behindDoc="1" locked="0" layoutInCell="0" allowOverlap="1">
            <wp:simplePos x="0" y="0"/>
            <wp:positionH relativeFrom="column">
              <wp:posOffset>4062730</wp:posOffset>
            </wp:positionH>
            <wp:positionV relativeFrom="paragraph">
              <wp:posOffset>-623570</wp:posOffset>
            </wp:positionV>
            <wp:extent cx="57785" cy="636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690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-1788160</wp:posOffset>
            </wp:positionH>
            <wp:positionV relativeFrom="paragraph">
              <wp:posOffset>15240</wp:posOffset>
            </wp:positionV>
            <wp:extent cx="7325995" cy="4573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995" cy="4573270"/>
                    </a:xfrm>
                    <a:prstGeom prst="rect">
                      <a:avLst/>
                    </a:prstGeom>
                    <a:noFill/>
                  </pic:spPr>
                </pic:pic>
              </a:graphicData>
            </a:graphic>
          </wp:anchor>
        </w:drawing>
      </w:r>
    </w:p>
    <w:p>
      <w:pPr>
        <w:spacing w:after="0" w:line="94" w:lineRule="exact"/>
        <w:rPr>
          <w:sz w:val="24"/>
          <w:szCs w:val="24"/>
          <w:color w:val="auto"/>
        </w:rPr>
      </w:pPr>
    </w:p>
    <w:p>
      <w:pPr>
        <w:sectPr>
          <w:pgSz w:w="11900" w:h="16838" w:orient="portrait"/>
          <w:cols w:equalWidth="0" w:num="2">
            <w:col w:w="2240" w:space="560"/>
            <w:col w:w="8720"/>
          </w:cols>
          <w:pgMar w:left="240" w:top="221"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Patel Gautam</w:t>
        </w:r>
      </w:hyperlink>
    </w:p>
    <w:p>
      <w:pPr>
        <w:spacing w:after="0" w:line="300"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060"/>
        <w:spacing w:after="0" w:line="372" w:lineRule="auto"/>
        <w:rPr>
          <w:sz w:val="20"/>
          <w:szCs w:val="20"/>
          <w:color w:val="auto"/>
        </w:rPr>
      </w:pPr>
      <w:r>
        <w:rPr>
          <w:rFonts w:ascii="Arial" w:cs="Arial" w:eastAsia="Arial" w:hAnsi="Arial"/>
          <w:sz w:val="16"/>
          <w:szCs w:val="16"/>
          <w:color w:val="0000FF"/>
        </w:rPr>
        <w:t>C/O CEPHEID CAPITAL, LLC 277 W. 4TH STREET, UNIT 2</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5" w:lineRule="exact"/>
        <w:rPr>
          <w:sz w:val="24"/>
          <w:szCs w:val="24"/>
          <w:color w:val="auto"/>
        </w:rPr>
      </w:pPr>
    </w:p>
    <w:p>
      <w:pPr>
        <w:spacing w:after="0"/>
        <w:rPr>
          <w:rFonts w:ascii="Arial" w:cs="Arial" w:eastAsia="Arial" w:hAnsi="Arial"/>
          <w:sz w:val="18"/>
          <w:szCs w:val="18"/>
          <w:color w:val="0000EE"/>
        </w:rPr>
      </w:pPr>
      <w:hyperlink r:id="rId13">
        <w:r>
          <w:rPr>
            <w:rFonts w:ascii="Arial" w:cs="Arial" w:eastAsia="Arial" w:hAnsi="Arial"/>
            <w:sz w:val="18"/>
            <w:szCs w:val="18"/>
            <w:u w:val="single" w:color="auto"/>
            <w:color w:val="0000EE"/>
          </w:rPr>
          <w:t>Amneal Pharmaceuticals, Inc.</w:t>
        </w:r>
        <w:r>
          <w:rPr>
            <w:rFonts w:ascii="Arial" w:cs="Arial" w:eastAsia="Arial" w:hAnsi="Arial"/>
            <w:sz w:val="18"/>
            <w:szCs w:val="18"/>
            <w:color w:val="0000EE"/>
          </w:rPr>
          <w:t xml:space="preserve"> </w:t>
        </w:r>
      </w:hyperlink>
      <w:r>
        <w:rPr>
          <w:rFonts w:ascii="Arial" w:cs="Arial" w:eastAsia="Arial" w:hAnsi="Arial"/>
          <w:sz w:val="18"/>
          <w:szCs w:val="18"/>
          <w:color w:val="000000"/>
        </w:rPr>
        <w:t>[</w:t>
      </w:r>
      <w:r>
        <w:rPr>
          <w:rFonts w:ascii="Arial" w:cs="Arial" w:eastAsia="Arial" w:hAnsi="Arial"/>
          <w:sz w:val="18"/>
          <w:szCs w:val="18"/>
          <w:color w:val="0000EE"/>
        </w:rPr>
        <w:t xml:space="preserve"> </w:t>
      </w:r>
      <w:r>
        <w:rPr>
          <w:rFonts w:ascii="Arial" w:cs="Arial" w:eastAsia="Arial" w:hAnsi="Arial"/>
          <w:sz w:val="14"/>
          <w:szCs w:val="14"/>
          <w:color w:val="0000FF"/>
        </w:rPr>
        <w:t>AMRX</w:t>
      </w:r>
      <w:r>
        <w:rPr>
          <w:rFonts w:ascii="Arial" w:cs="Arial" w:eastAsia="Arial" w:hAnsi="Arial"/>
          <w:sz w:val="18"/>
          <w:szCs w:val="18"/>
          <w:color w:val="0000EE"/>
        </w:rPr>
        <w:t xml:space="preserve"> </w:t>
      </w:r>
      <w:r>
        <w:rPr>
          <w:rFonts w:ascii="Arial" w:cs="Arial" w:eastAsia="Arial" w:hAnsi="Arial"/>
          <w:sz w:val="18"/>
          <w:szCs w:val="18"/>
          <w:color w:val="000000"/>
        </w:rPr>
        <w:t>]</w:t>
      </w:r>
    </w:p>
    <w:p>
      <w:pPr>
        <w:spacing w:after="0" w:line="200" w:lineRule="exact"/>
        <w:rPr>
          <w:sz w:val="24"/>
          <w:szCs w:val="24"/>
          <w:color w:val="auto"/>
        </w:rPr>
      </w:pPr>
    </w:p>
    <w:p>
      <w:pPr>
        <w:spacing w:after="0" w:line="26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07/05/2018</w:t>
      </w:r>
    </w:p>
    <w:p>
      <w:pPr>
        <w:spacing w:after="0" w:line="20" w:lineRule="exact"/>
        <w:rPr>
          <w:sz w:val="24"/>
          <w:szCs w:val="24"/>
          <w:color w:val="auto"/>
        </w:rPr>
      </w:pPr>
      <w:r>
        <w:rPr>
          <w:sz w:val="24"/>
          <w:szCs w:val="24"/>
          <w:color w:val="auto"/>
        </w:rPr>
        <w:br w:type="column"/>
      </w:r>
    </w:p>
    <w:p>
      <w:pPr>
        <w:spacing w:after="0" w:line="6" w:lineRule="exact"/>
        <w:rPr>
          <w:sz w:val="24"/>
          <w:szCs w:val="24"/>
          <w:color w:val="auto"/>
        </w:rPr>
      </w:pPr>
    </w:p>
    <w:p>
      <w:pPr>
        <w:ind w:left="3" w:right="780" w:hanging="3"/>
        <w:spacing w:after="0" w:line="237"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3"/>
        <w:spacing w:after="0"/>
        <w:tabs>
          <w:tab w:leader="none" w:pos="522" w:val="left"/>
          <w:tab w:leader="none" w:pos="1842" w:val="left"/>
          <w:tab w:leader="none" w:pos="2183"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2"/>
          <w:szCs w:val="12"/>
          <w:color w:val="auto"/>
        </w:rPr>
        <w:t>10% Owner</w:t>
      </w:r>
    </w:p>
    <w:p>
      <w:pPr>
        <w:spacing w:after="0" w:line="61" w:lineRule="exact"/>
        <w:rPr>
          <w:sz w:val="24"/>
          <w:szCs w:val="24"/>
          <w:color w:val="auto"/>
        </w:rPr>
      </w:pPr>
    </w:p>
    <w:p>
      <w:pPr>
        <w:jc w:val="right"/>
        <w:ind w:right="480"/>
        <w:spacing w:after="0"/>
        <w:tabs>
          <w:tab w:leader="none" w:pos="78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83"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711" w:lineRule="exact"/>
        <w:rPr>
          <w:sz w:val="24"/>
          <w:szCs w:val="24"/>
          <w:color w:val="auto"/>
        </w:rPr>
      </w:pPr>
    </w:p>
    <w:p>
      <w:pPr>
        <w:sectPr>
          <w:pgSz w:w="11900" w:h="16838" w:orient="portrait"/>
          <w:cols w:equalWidth="0" w:num="3">
            <w:col w:w="3340" w:space="720"/>
            <w:col w:w="3260" w:space="717"/>
            <w:col w:w="3483"/>
          </w:cols>
          <w:pgMar w:left="240" w:top="221" w:right="139" w:bottom="1440" w:gutter="0" w:footer="0" w:header="0"/>
          <w:type w:val="continuous"/>
        </w:sectPr>
      </w:pPr>
    </w:p>
    <w:tbl>
      <w:tblPr>
        <w:tblLayout w:type="fixed"/>
        <w:tblInd w:w="0" w:type="dxa"/>
        <w:tblCellMar>
          <w:top w:w="0" w:type="dxa"/>
          <w:left w:w="0" w:type="dxa"/>
          <w:bottom w:w="0" w:type="dxa"/>
          <w:right w:w="0" w:type="dxa"/>
        </w:tblCellMar>
      </w:tblP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0" w:type="dxa"/>
            <w:vAlign w:val="bottom"/>
            <w:shd w:val="clear" w:color="auto" w:fill="9A9A9A"/>
          </w:tcPr>
          <w:p>
            <w:pPr>
              <w:spacing w:after="0"/>
              <w:rPr>
                <w:sz w:val="2"/>
                <w:szCs w:val="2"/>
                <w:color w:val="auto"/>
              </w:rPr>
            </w:pPr>
          </w:p>
        </w:tc>
        <w:tc>
          <w:tcPr>
            <w:tcW w:w="660" w:type="dxa"/>
            <w:vAlign w:val="bottom"/>
            <w:shd w:val="clear" w:color="auto" w:fill="9A9A9A"/>
          </w:tcPr>
          <w:p>
            <w:pPr>
              <w:spacing w:after="0"/>
              <w:rPr>
                <w:sz w:val="2"/>
                <w:szCs w:val="2"/>
                <w:color w:val="auto"/>
              </w:rPr>
            </w:pPr>
          </w:p>
        </w:tc>
        <w:tc>
          <w:tcPr>
            <w:tcW w:w="120" w:type="dxa"/>
            <w:vAlign w:val="bottom"/>
            <w:shd w:val="clear" w:color="auto" w:fill="9A9A9A"/>
          </w:tcPr>
          <w:p>
            <w:pPr>
              <w:spacing w:after="0"/>
              <w:rPr>
                <w:sz w:val="2"/>
                <w:szCs w:val="2"/>
                <w:color w:val="auto"/>
              </w:rPr>
            </w:pPr>
          </w:p>
        </w:tc>
        <w:tc>
          <w:tcPr>
            <w:tcW w:w="1040" w:type="dxa"/>
            <w:vAlign w:val="bottom"/>
            <w:shd w:val="clear" w:color="auto" w:fill="9A9A9A"/>
          </w:tcPr>
          <w:p>
            <w:pPr>
              <w:spacing w:after="0"/>
              <w:rPr>
                <w:sz w:val="2"/>
                <w:szCs w:val="2"/>
                <w:color w:val="auto"/>
              </w:rPr>
            </w:pPr>
          </w:p>
        </w:tc>
        <w:tc>
          <w:tcPr>
            <w:tcW w:w="1060" w:type="dxa"/>
            <w:vAlign w:val="bottom"/>
            <w:shd w:val="clear" w:color="auto" w:fill="9A9A9A"/>
          </w:tcPr>
          <w:p>
            <w:pPr>
              <w:spacing w:after="0"/>
              <w:rPr>
                <w:sz w:val="2"/>
                <w:szCs w:val="2"/>
                <w:color w:val="auto"/>
              </w:rPr>
            </w:pPr>
          </w:p>
        </w:tc>
        <w:tc>
          <w:tcPr>
            <w:tcW w:w="60" w:type="dxa"/>
            <w:vAlign w:val="bottom"/>
            <w:shd w:val="clear" w:color="auto" w:fill="9A9A9A"/>
          </w:tcPr>
          <w:p>
            <w:pPr>
              <w:spacing w:after="0"/>
              <w:rPr>
                <w:sz w:val="2"/>
                <w:szCs w:val="2"/>
                <w:color w:val="auto"/>
              </w:rPr>
            </w:pPr>
          </w:p>
        </w:tc>
        <w:tc>
          <w:tcPr>
            <w:tcW w:w="160" w:type="dxa"/>
            <w:vAlign w:val="bottom"/>
            <w:shd w:val="clear" w:color="auto" w:fill="9A9A9A"/>
          </w:tcPr>
          <w:p>
            <w:pPr>
              <w:spacing w:after="0"/>
              <w:rPr>
                <w:sz w:val="2"/>
                <w:szCs w:val="2"/>
                <w:color w:val="auto"/>
              </w:rPr>
            </w:pPr>
          </w:p>
        </w:tc>
        <w:tc>
          <w:tcPr>
            <w:tcW w:w="100" w:type="dxa"/>
            <w:vAlign w:val="bottom"/>
            <w:shd w:val="clear" w:color="auto" w:fill="9A9A9A"/>
          </w:tcPr>
          <w:p>
            <w:pPr>
              <w:spacing w:after="0"/>
              <w:rPr>
                <w:sz w:val="2"/>
                <w:szCs w:val="2"/>
                <w:color w:val="auto"/>
              </w:rPr>
            </w:pPr>
          </w:p>
        </w:tc>
        <w:tc>
          <w:tcPr>
            <w:tcW w:w="3420" w:type="dxa"/>
            <w:vAlign w:val="bottom"/>
            <w:gridSpan w:val="8"/>
            <w:vMerge w:val="restart"/>
          </w:tcPr>
          <w:p>
            <w:pPr>
              <w:ind w:left="160"/>
              <w:spacing w:after="0"/>
              <w:rPr>
                <w:sz w:val="20"/>
                <w:szCs w:val="20"/>
                <w:color w:val="auto"/>
              </w:rPr>
            </w:pPr>
            <w:r>
              <w:rPr>
                <w:rFonts w:ascii="Arial" w:cs="Arial" w:eastAsia="Arial" w:hAnsi="Arial"/>
                <w:sz w:val="13"/>
                <w:szCs w:val="13"/>
                <w:color w:val="auto"/>
                <w:w w:val="97"/>
              </w:rPr>
              <w:t>4. If Amendment, Date of Original Filed (Month/Day/Year)</w:t>
            </w: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70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 Line)</w:t>
            </w:r>
          </w:p>
        </w:tc>
        <w:tc>
          <w:tcPr>
            <w:tcW w:w="0" w:type="dxa"/>
            <w:vAlign w:val="bottom"/>
          </w:tcPr>
          <w:p>
            <w:pPr>
              <w:spacing w:after="0" w:line="20" w:lineRule="exact"/>
              <w:rPr>
                <w:sz w:val="1"/>
                <w:szCs w:val="1"/>
                <w:color w:val="auto"/>
              </w:rPr>
            </w:pPr>
          </w:p>
        </w:tc>
      </w:tr>
      <w:tr>
        <w:trPr>
          <w:trHeight w:val="148"/>
        </w:trPr>
        <w:tc>
          <w:tcPr>
            <w:tcW w:w="20" w:type="dxa"/>
            <w:vAlign w:val="bottom"/>
          </w:tcPr>
          <w:p>
            <w:pPr>
              <w:spacing w:after="0"/>
              <w:rPr>
                <w:sz w:val="12"/>
                <w:szCs w:val="12"/>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20" w:type="dxa"/>
            <w:vAlign w:val="bottom"/>
            <w:gridSpan w:val="8"/>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700" w:type="dxa"/>
            <w:vAlign w:val="bottom"/>
            <w:gridSpan w:val="9"/>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680" w:type="dxa"/>
            <w:vAlign w:val="bottom"/>
            <w:gridSpan w:val="2"/>
            <w:vMerge w:val="continue"/>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6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20" w:type="dxa"/>
            <w:vAlign w:val="bottom"/>
            <w:gridSpan w:val="5"/>
            <w:vMerge w:val="restart"/>
          </w:tcPr>
          <w:p>
            <w:pPr>
              <w:ind w:left="4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60" w:type="dxa"/>
            <w:vAlign w:val="bottom"/>
            <w:gridSpan w:val="2"/>
            <w:vMerge w:val="restart"/>
          </w:tcPr>
          <w:p>
            <w:pPr>
              <w:ind w:left="20"/>
              <w:spacing w:after="0"/>
              <w:rPr>
                <w:sz w:val="20"/>
                <w:szCs w:val="20"/>
                <w:color w:val="auto"/>
              </w:rPr>
            </w:pPr>
            <w:r>
              <w:rPr>
                <w:rFonts w:ascii="Arial" w:cs="Arial" w:eastAsia="Arial" w:hAnsi="Arial"/>
                <w:sz w:val="17"/>
                <w:szCs w:val="17"/>
                <w:color w:val="0000FF"/>
              </w:rPr>
              <w:t>NEW YORK</w:t>
            </w:r>
          </w:p>
        </w:tc>
        <w:tc>
          <w:tcPr>
            <w:tcW w:w="1160" w:type="dxa"/>
            <w:vAlign w:val="bottom"/>
            <w:gridSpan w:val="2"/>
            <w:vMerge w:val="restart"/>
          </w:tcPr>
          <w:p>
            <w:pPr>
              <w:ind w:left="20"/>
              <w:spacing w:after="0"/>
              <w:rPr>
                <w:sz w:val="20"/>
                <w:szCs w:val="20"/>
                <w:color w:val="auto"/>
              </w:rPr>
            </w:pPr>
            <w:r>
              <w:rPr>
                <w:rFonts w:ascii="Arial" w:cs="Arial" w:eastAsia="Arial" w:hAnsi="Arial"/>
                <w:sz w:val="17"/>
                <w:szCs w:val="17"/>
                <w:color w:val="0000FF"/>
              </w:rPr>
              <w:t>NY</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0000FF"/>
              </w:rPr>
              <w:t>10014</w:t>
            </w: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6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20" w:type="dxa"/>
            <w:vAlign w:val="bottom"/>
            <w:gridSpan w:val="5"/>
            <w:vMerge w:val="continue"/>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60" w:type="dxa"/>
            <w:vAlign w:val="bottom"/>
            <w:gridSpan w:val="2"/>
            <w:vMerge w:val="continue"/>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80" w:type="dxa"/>
            <w:vAlign w:val="bottom"/>
            <w:gridSpan w:val="8"/>
            <w:vMerge w:val="restart"/>
          </w:tcPr>
          <w:p>
            <w:pPr>
              <w:ind w:left="140"/>
              <w:spacing w:after="0"/>
              <w:rPr>
                <w:sz w:val="20"/>
                <w:szCs w:val="20"/>
                <w:color w:val="auto"/>
              </w:rPr>
            </w:pPr>
            <w:r>
              <w:rPr>
                <w:rFonts w:ascii="Arial" w:cs="Arial" w:eastAsia="Arial" w:hAnsi="Arial"/>
                <w:sz w:val="13"/>
                <w:szCs w:val="13"/>
                <w:color w:val="auto"/>
              </w:rPr>
              <w:t>Form filed by More than One Reporting Person</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60" w:type="dxa"/>
            <w:vAlign w:val="bottom"/>
          </w:tcPr>
          <w:p>
            <w:pPr>
              <w:spacing w:after="0"/>
              <w:rPr>
                <w:sz w:val="7"/>
                <w:szCs w:val="7"/>
                <w:color w:val="auto"/>
              </w:rPr>
            </w:pPr>
          </w:p>
        </w:tc>
        <w:tc>
          <w:tcPr>
            <w:tcW w:w="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7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0" w:type="dxa"/>
            <w:vAlign w:val="bottom"/>
          </w:tcPr>
          <w:p>
            <w:pPr>
              <w:spacing w:after="0"/>
              <w:rPr>
                <w:sz w:val="7"/>
                <w:szCs w:val="7"/>
                <w:color w:val="auto"/>
              </w:rPr>
            </w:pPr>
          </w:p>
        </w:tc>
        <w:tc>
          <w:tcPr>
            <w:tcW w:w="280" w:type="dxa"/>
            <w:vAlign w:val="bottom"/>
          </w:tcPr>
          <w:p>
            <w:pPr>
              <w:spacing w:after="0"/>
              <w:rPr>
                <w:sz w:val="7"/>
                <w:szCs w:val="7"/>
                <w:color w:val="auto"/>
              </w:rPr>
            </w:pPr>
          </w:p>
        </w:tc>
        <w:tc>
          <w:tcPr>
            <w:tcW w:w="22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80" w:type="dxa"/>
            <w:vAlign w:val="bottom"/>
            <w:gridSpan w:val="8"/>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160" w:type="dxa"/>
            <w:vAlign w:val="bottom"/>
            <w:tcBorders>
              <w:bottom w:val="single" w:sz="8" w:color="9A9A9A"/>
            </w:tcBorders>
            <w:gridSpan w:val="2"/>
          </w:tcPr>
          <w:p>
            <w:pPr>
              <w:spacing w:after="0"/>
              <w:rPr>
                <w:sz w:val="5"/>
                <w:szCs w:val="5"/>
                <w:color w:val="auto"/>
              </w:rPr>
            </w:pPr>
          </w:p>
        </w:tc>
        <w:tc>
          <w:tcPr>
            <w:tcW w:w="106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0" w:type="dxa"/>
            <w:vAlign w:val="bottom"/>
          </w:tcPr>
          <w:p>
            <w:pPr>
              <w:spacing w:after="0"/>
              <w:rPr>
                <w:sz w:val="5"/>
                <w:szCs w:val="5"/>
                <w:color w:val="auto"/>
              </w:rPr>
            </w:pPr>
          </w:p>
        </w:tc>
        <w:tc>
          <w:tcPr>
            <w:tcW w:w="280" w:type="dxa"/>
            <w:vAlign w:val="bottom"/>
          </w:tcPr>
          <w:p>
            <w:pPr>
              <w:spacing w:after="0"/>
              <w:rPr>
                <w:sz w:val="5"/>
                <w:szCs w:val="5"/>
                <w:color w:val="auto"/>
              </w:rPr>
            </w:pPr>
          </w:p>
        </w:tc>
        <w:tc>
          <w:tcPr>
            <w:tcW w:w="220" w:type="dxa"/>
            <w:vAlign w:val="bottom"/>
          </w:tcPr>
          <w:p>
            <w:pPr>
              <w:spacing w:after="0"/>
              <w:rPr>
                <w:sz w:val="5"/>
                <w:szCs w:val="5"/>
                <w:color w:val="auto"/>
              </w:rPr>
            </w:pPr>
          </w:p>
        </w:tc>
        <w:tc>
          <w:tcPr>
            <w:tcW w:w="620" w:type="dxa"/>
            <w:vAlign w:val="bottom"/>
          </w:tcPr>
          <w:p>
            <w:pPr>
              <w:spacing w:after="0"/>
              <w:rPr>
                <w:sz w:val="5"/>
                <w:szCs w:val="5"/>
                <w:color w:val="auto"/>
              </w:rPr>
            </w:pPr>
          </w:p>
        </w:tc>
        <w:tc>
          <w:tcPr>
            <w:tcW w:w="680" w:type="dxa"/>
            <w:vAlign w:val="bottom"/>
          </w:tcPr>
          <w:p>
            <w:pPr>
              <w:spacing w:after="0"/>
              <w:rPr>
                <w:sz w:val="5"/>
                <w:szCs w:val="5"/>
                <w:color w:val="auto"/>
              </w:rPr>
            </w:pPr>
          </w:p>
        </w:tc>
        <w:tc>
          <w:tcPr>
            <w:tcW w:w="54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95"/>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24"/>
                <w:szCs w:val="24"/>
                <w:color w:val="auto"/>
              </w:rPr>
            </w:pPr>
          </w:p>
        </w:tc>
        <w:tc>
          <w:tcPr>
            <w:tcW w:w="1160" w:type="dxa"/>
            <w:vAlign w:val="bottom"/>
            <w:gridSpan w:val="2"/>
          </w:tcPr>
          <w:p>
            <w:pPr>
              <w:ind w:left="20"/>
              <w:spacing w:after="0"/>
              <w:rPr>
                <w:sz w:val="20"/>
                <w:szCs w:val="20"/>
                <w:color w:val="auto"/>
              </w:rPr>
            </w:pPr>
            <w:r>
              <w:rPr>
                <w:rFonts w:ascii="Arial" w:cs="Arial" w:eastAsia="Arial" w:hAnsi="Arial"/>
                <w:sz w:val="13"/>
                <w:szCs w:val="13"/>
                <w:color w:val="auto"/>
              </w:rPr>
              <w:t>(State)</w:t>
            </w:r>
          </w:p>
        </w:tc>
        <w:tc>
          <w:tcPr>
            <w:tcW w:w="1060" w:type="dxa"/>
            <w:vAlign w:val="bottom"/>
          </w:tcPr>
          <w:p>
            <w:pPr>
              <w:ind w:left="140"/>
              <w:spacing w:after="0"/>
              <w:rPr>
                <w:sz w:val="20"/>
                <w:szCs w:val="20"/>
                <w:color w:val="auto"/>
              </w:rPr>
            </w:pPr>
            <w:r>
              <w:rPr>
                <w:rFonts w:ascii="Arial" w:cs="Arial" w:eastAsia="Arial" w:hAnsi="Arial"/>
                <w:sz w:val="13"/>
                <w:szCs w:val="13"/>
                <w:color w:val="auto"/>
              </w:rPr>
              <w:t>(Zip)</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8"/>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040" w:type="dxa"/>
            <w:vAlign w:val="bottom"/>
            <w:tcBorders>
              <w:bottom w:val="single" w:sz="8" w:color="2C2C2C"/>
            </w:tcBorders>
          </w:tcPr>
          <w:p>
            <w:pPr>
              <w:spacing w:after="0"/>
              <w:rPr>
                <w:sz w:val="10"/>
                <w:szCs w:val="10"/>
                <w:color w:val="auto"/>
              </w:rPr>
            </w:pPr>
          </w:p>
        </w:tc>
        <w:tc>
          <w:tcPr>
            <w:tcW w:w="1120" w:type="dxa"/>
            <w:vAlign w:val="bottom"/>
            <w:tcBorders>
              <w:bottom w:val="single" w:sz="8" w:color="2C2C2C"/>
            </w:tcBorders>
            <w:gridSpan w:val="2"/>
          </w:tcPr>
          <w:p>
            <w:pPr>
              <w:spacing w:after="0"/>
              <w:rPr>
                <w:sz w:val="10"/>
                <w:szCs w:val="10"/>
                <w:color w:val="auto"/>
              </w:rPr>
            </w:pPr>
          </w:p>
        </w:tc>
        <w:tc>
          <w:tcPr>
            <w:tcW w:w="260" w:type="dxa"/>
            <w:vAlign w:val="bottom"/>
            <w:tcBorders>
              <w:bottom w:val="single" w:sz="8" w:color="2C2C2C"/>
            </w:tcBorders>
            <w:gridSpan w:val="2"/>
          </w:tcPr>
          <w:p>
            <w:pPr>
              <w:spacing w:after="0"/>
              <w:rPr>
                <w:sz w:val="10"/>
                <w:szCs w:val="10"/>
                <w:color w:val="auto"/>
              </w:rPr>
            </w:pPr>
          </w:p>
        </w:tc>
        <w:tc>
          <w:tcPr>
            <w:tcW w:w="1680" w:type="dxa"/>
            <w:vAlign w:val="bottom"/>
            <w:tcBorders>
              <w:bottom w:val="single" w:sz="8" w:color="2C2C2C"/>
            </w:tcBorders>
            <w:gridSpan w:val="4"/>
          </w:tcPr>
          <w:p>
            <w:pPr>
              <w:spacing w:after="0"/>
              <w:rPr>
                <w:sz w:val="10"/>
                <w:szCs w:val="10"/>
                <w:color w:val="auto"/>
              </w:rPr>
            </w:pPr>
          </w:p>
        </w:tc>
        <w:tc>
          <w:tcPr>
            <w:tcW w:w="3540" w:type="dxa"/>
            <w:vAlign w:val="bottom"/>
            <w:tcBorders>
              <w:bottom w:val="single" w:sz="8" w:color="2C2C2C"/>
            </w:tcBorders>
            <w:gridSpan w:val="8"/>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1"/>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600" w:type="dxa"/>
            <w:vAlign w:val="bottom"/>
            <w:tcBorders>
              <w:top w:val="single" w:sz="8" w:color="2C2C2C"/>
            </w:tcBorders>
          </w:tcPr>
          <w:p>
            <w:pPr>
              <w:spacing w:after="0"/>
              <w:rPr>
                <w:sz w:val="20"/>
                <w:szCs w:val="20"/>
                <w:color w:val="auto"/>
              </w:rPr>
            </w:pPr>
          </w:p>
        </w:tc>
        <w:tc>
          <w:tcPr>
            <w:tcW w:w="660" w:type="dxa"/>
            <w:vAlign w:val="bottom"/>
            <w:tcBorders>
              <w:top w:val="single" w:sz="8" w:color="2C2C2C"/>
            </w:tcBorders>
          </w:tcPr>
          <w:p>
            <w:pPr>
              <w:spacing w:after="0"/>
              <w:rPr>
                <w:sz w:val="20"/>
                <w:szCs w:val="20"/>
                <w:color w:val="auto"/>
              </w:rPr>
            </w:pPr>
          </w:p>
        </w:tc>
        <w:tc>
          <w:tcPr>
            <w:tcW w:w="120" w:type="dxa"/>
            <w:vAlign w:val="bottom"/>
            <w:tcBorders>
              <w:top w:val="single" w:sz="8" w:color="2C2C2C"/>
            </w:tcBorders>
          </w:tcPr>
          <w:p>
            <w:pPr>
              <w:spacing w:after="0"/>
              <w:rPr>
                <w:sz w:val="20"/>
                <w:szCs w:val="20"/>
                <w:color w:val="auto"/>
              </w:rPr>
            </w:pPr>
          </w:p>
        </w:tc>
        <w:tc>
          <w:tcPr>
            <w:tcW w:w="1040" w:type="dxa"/>
            <w:vAlign w:val="bottom"/>
            <w:tcBorders>
              <w:top w:val="single" w:sz="8" w:color="2C2C2C"/>
            </w:tcBorders>
          </w:tcPr>
          <w:p>
            <w:pPr>
              <w:spacing w:after="0"/>
              <w:rPr>
                <w:sz w:val="20"/>
                <w:szCs w:val="20"/>
                <w:color w:val="auto"/>
              </w:rPr>
            </w:pPr>
          </w:p>
        </w:tc>
        <w:tc>
          <w:tcPr>
            <w:tcW w:w="6600" w:type="dxa"/>
            <w:vAlign w:val="bottom"/>
            <w:tcBorders>
              <w:top w:val="single" w:sz="8" w:color="2C2C2C"/>
            </w:tcBorders>
            <w:gridSpan w:val="16"/>
          </w:tcPr>
          <w:p>
            <w:pPr>
              <w:ind w:left="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40" w:type="dxa"/>
            <w:vAlign w:val="bottom"/>
            <w:tcBorders>
              <w:top w:val="single" w:sz="8" w:color="2C2C2C"/>
            </w:tcBorders>
          </w:tcPr>
          <w:p>
            <w:pPr>
              <w:spacing w:after="0"/>
              <w:rPr>
                <w:sz w:val="20"/>
                <w:szCs w:val="20"/>
                <w:color w:val="auto"/>
              </w:rPr>
            </w:pPr>
          </w:p>
        </w:tc>
        <w:tc>
          <w:tcPr>
            <w:tcW w:w="380" w:type="dxa"/>
            <w:vAlign w:val="bottom"/>
            <w:tcBorders>
              <w:top w:val="single" w:sz="8" w:color="2C2C2C"/>
            </w:tcBorders>
          </w:tcPr>
          <w:p>
            <w:pPr>
              <w:spacing w:after="0"/>
              <w:rPr>
                <w:sz w:val="20"/>
                <w:szCs w:val="20"/>
                <w:color w:val="auto"/>
              </w:rPr>
            </w:pPr>
          </w:p>
        </w:tc>
        <w:tc>
          <w:tcPr>
            <w:tcW w:w="60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2500" w:type="dxa"/>
            <w:vAlign w:val="bottom"/>
            <w:tcBorders>
              <w:bottom w:val="single" w:sz="8" w:color="2C2C2C"/>
            </w:tcBorders>
            <w:gridSpan w:val="5"/>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tcBorders>
            <w:gridSpan w:val="3"/>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160" w:type="dxa"/>
            <w:vAlign w:val="bottom"/>
            <w:tcBorders>
              <w:bottom w:val="single" w:sz="8" w:color="2C2C2C"/>
            </w:tcBorders>
            <w:gridSpan w:val="5"/>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10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5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5"/>
          </w:tcPr>
          <w:p>
            <w:pPr>
              <w:ind w:left="96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50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80" w:type="dxa"/>
            <w:vAlign w:val="bottom"/>
          </w:tcPr>
          <w:p>
            <w:pPr>
              <w:spacing w:after="0"/>
              <w:rPr>
                <w:sz w:val="14"/>
                <w:szCs w:val="14"/>
                <w:color w:val="auto"/>
              </w:rPr>
            </w:pPr>
          </w:p>
        </w:tc>
        <w:tc>
          <w:tcPr>
            <w:tcW w:w="2160" w:type="dxa"/>
            <w:vAlign w:val="bottom"/>
            <w:gridSpan w:val="5"/>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8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280" w:type="dxa"/>
            <w:vAlign w:val="bottom"/>
            <w:gridSpan w:val="3"/>
          </w:tcPr>
          <w:p>
            <w:pPr>
              <w:ind w:left="960"/>
              <w:spacing w:after="0" w:line="125"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040" w:type="dxa"/>
            <w:vAlign w:val="bottom"/>
            <w:gridSpan w:val="2"/>
          </w:tcPr>
          <w:p>
            <w:pPr>
              <w:ind w:left="100"/>
              <w:spacing w:after="0" w:line="125"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0"/>
                <w:szCs w:val="10"/>
                <w:color w:val="auto"/>
              </w:rPr>
            </w:pPr>
          </w:p>
        </w:tc>
        <w:tc>
          <w:tcPr>
            <w:tcW w:w="700" w:type="dxa"/>
            <w:vAlign w:val="bottom"/>
            <w:gridSpan w:val="2"/>
          </w:tcPr>
          <w:p>
            <w:pPr>
              <w:ind w:left="60"/>
              <w:spacing w:after="0" w:line="125" w:lineRule="exact"/>
              <w:rPr>
                <w:sz w:val="20"/>
                <w:szCs w:val="20"/>
                <w:color w:val="auto"/>
              </w:rPr>
            </w:pPr>
            <w:r>
              <w:rPr>
                <w:rFonts w:ascii="Arial" w:cs="Arial" w:eastAsia="Arial" w:hAnsi="Arial"/>
                <w:sz w:val="12"/>
                <w:szCs w:val="12"/>
                <w:b w:val="1"/>
                <w:bCs w:val="1"/>
                <w:color w:val="auto"/>
                <w:w w:val="91"/>
              </w:rPr>
              <w:t>Transaction</w:t>
            </w:r>
          </w:p>
        </w:tc>
        <w:tc>
          <w:tcPr>
            <w:tcW w:w="2160" w:type="dxa"/>
            <w:vAlign w:val="bottom"/>
            <w:gridSpan w:val="5"/>
          </w:tcPr>
          <w:p>
            <w:pPr>
              <w:ind w:left="140"/>
              <w:spacing w:after="0" w:line="125" w:lineRule="exact"/>
              <w:rPr>
                <w:sz w:val="20"/>
                <w:szCs w:val="20"/>
                <w:color w:val="auto"/>
              </w:rPr>
            </w:pPr>
            <w:r>
              <w:rPr>
                <w:rFonts w:ascii="Arial" w:cs="Arial" w:eastAsia="Arial" w:hAnsi="Arial"/>
                <w:sz w:val="12"/>
                <w:szCs w:val="12"/>
                <w:b w:val="1"/>
                <w:bCs w:val="1"/>
                <w:color w:val="auto"/>
              </w:rPr>
              <w:t>Disposed Of (D) (Instr. 3, 4 and 5)</w:t>
            </w:r>
          </w:p>
        </w:tc>
        <w:tc>
          <w:tcPr>
            <w:tcW w:w="680" w:type="dxa"/>
            <w:vAlign w:val="bottom"/>
          </w:tcPr>
          <w:p>
            <w:pPr>
              <w:ind w:left="60"/>
              <w:spacing w:after="0" w:line="12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0"/>
                <w:szCs w:val="10"/>
                <w:color w:val="auto"/>
              </w:rPr>
            </w:pPr>
          </w:p>
        </w:tc>
        <w:tc>
          <w:tcPr>
            <w:tcW w:w="980" w:type="dxa"/>
            <w:vAlign w:val="bottom"/>
            <w:gridSpan w:val="2"/>
          </w:tcPr>
          <w:p>
            <w:pPr>
              <w:ind w:left="40"/>
              <w:spacing w:after="0" w:line="125" w:lineRule="exact"/>
              <w:rPr>
                <w:sz w:val="20"/>
                <w:szCs w:val="20"/>
                <w:color w:val="auto"/>
              </w:rPr>
            </w:pPr>
            <w:r>
              <w:rPr>
                <w:rFonts w:ascii="Arial" w:cs="Arial" w:eastAsia="Arial" w:hAnsi="Arial"/>
                <w:sz w:val="12"/>
                <w:szCs w:val="12"/>
                <w:b w:val="1"/>
                <w:bCs w:val="1"/>
                <w:color w:val="auto"/>
              </w:rPr>
              <w:t>Form: Direct</w:t>
            </w:r>
          </w:p>
        </w:tc>
        <w:tc>
          <w:tcPr>
            <w:tcW w:w="880" w:type="dxa"/>
            <w:vAlign w:val="bottom"/>
            <w:gridSpan w:val="4"/>
          </w:tcPr>
          <w:p>
            <w:pPr>
              <w:ind w:left="20"/>
              <w:spacing w:after="0" w:line="125"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940" w:type="dxa"/>
            <w:vAlign w:val="bottom"/>
            <w:gridSpan w:val="5"/>
          </w:tcPr>
          <w:p>
            <w:pPr>
              <w:ind w:left="96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76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2"/>
              </w:rPr>
              <w:t>Code (Instr.</w:t>
            </w:r>
          </w:p>
        </w:tc>
        <w:tc>
          <w:tcPr>
            <w:tcW w:w="6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 Owned</w:t>
            </w:r>
          </w:p>
        </w:tc>
        <w:tc>
          <w:tcPr>
            <w:tcW w:w="98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 or Indirect</w:t>
            </w:r>
          </w:p>
        </w:tc>
        <w:tc>
          <w:tcPr>
            <w:tcW w:w="8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4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w w:val="93"/>
              </w:rPr>
              <w:t>(Month/Day/Year)</w:t>
            </w:r>
          </w:p>
        </w:tc>
        <w:tc>
          <w:tcPr>
            <w:tcW w:w="5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Following</w:t>
            </w:r>
          </w:p>
        </w:tc>
        <w:tc>
          <w:tcPr>
            <w:tcW w:w="540" w:type="dxa"/>
            <w:vAlign w:val="bottom"/>
          </w:tcPr>
          <w:p>
            <w:pPr>
              <w:spacing w:after="0"/>
              <w:rPr>
                <w:sz w:val="11"/>
                <w:szCs w:val="11"/>
                <w:color w:val="auto"/>
              </w:rPr>
            </w:pPr>
          </w:p>
        </w:tc>
        <w:tc>
          <w:tcPr>
            <w:tcW w:w="98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 (Instr. 4)</w:t>
            </w:r>
          </w:p>
        </w:tc>
        <w:tc>
          <w:tcPr>
            <w:tcW w:w="8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7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8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40" w:type="dxa"/>
            <w:vAlign w:val="bottom"/>
          </w:tcPr>
          <w:p>
            <w:pPr>
              <w:spacing w:after="0"/>
              <w:rPr>
                <w:sz w:val="6"/>
                <w:szCs w:val="6"/>
                <w:color w:val="auto"/>
              </w:rPr>
            </w:pPr>
          </w:p>
        </w:tc>
        <w:tc>
          <w:tcPr>
            <w:tcW w:w="380" w:type="dxa"/>
            <w:vAlign w:val="bottom"/>
          </w:tcPr>
          <w:p>
            <w:pPr>
              <w:spacing w:after="0"/>
              <w:rPr>
                <w:sz w:val="6"/>
                <w:szCs w:val="6"/>
                <w:color w:val="auto"/>
              </w:rPr>
            </w:pPr>
          </w:p>
        </w:tc>
        <w:tc>
          <w:tcPr>
            <w:tcW w:w="600" w:type="dxa"/>
            <w:vAlign w:val="bottom"/>
          </w:tcPr>
          <w:p>
            <w:pPr>
              <w:spacing w:after="0"/>
              <w:rPr>
                <w:sz w:val="6"/>
                <w:szCs w:val="6"/>
                <w:color w:val="auto"/>
              </w:rPr>
            </w:pPr>
          </w:p>
        </w:tc>
        <w:tc>
          <w:tcPr>
            <w:tcW w:w="880" w:type="dxa"/>
            <w:vAlign w:val="bottom"/>
            <w:gridSpan w:val="4"/>
            <w:vMerge w:val="restart"/>
          </w:tcPr>
          <w:p>
            <w:pPr>
              <w:ind w:left="2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60" w:type="dxa"/>
            <w:vAlign w:val="bottom"/>
          </w:tcPr>
          <w:p>
            <w:pPr>
              <w:spacing w:after="0"/>
              <w:rPr>
                <w:sz w:val="3"/>
                <w:szCs w:val="3"/>
                <w:color w:val="auto"/>
              </w:rPr>
            </w:pPr>
          </w:p>
        </w:tc>
        <w:tc>
          <w:tcPr>
            <w:tcW w:w="7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0" w:type="dxa"/>
            <w:vAlign w:val="bottom"/>
          </w:tcPr>
          <w:p>
            <w:pPr>
              <w:spacing w:after="0"/>
              <w:rPr>
                <w:sz w:val="3"/>
                <w:szCs w:val="3"/>
                <w:color w:val="auto"/>
              </w:rPr>
            </w:pPr>
          </w:p>
        </w:tc>
        <w:tc>
          <w:tcPr>
            <w:tcW w:w="280" w:type="dxa"/>
            <w:vAlign w:val="bottom"/>
          </w:tcPr>
          <w:p>
            <w:pPr>
              <w:spacing w:after="0"/>
              <w:rPr>
                <w:sz w:val="3"/>
                <w:szCs w:val="3"/>
                <w:color w:val="auto"/>
              </w:rPr>
            </w:pPr>
          </w:p>
        </w:tc>
        <w:tc>
          <w:tcPr>
            <w:tcW w:w="2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54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0" w:type="dxa"/>
            <w:vAlign w:val="bottom"/>
          </w:tcPr>
          <w:p>
            <w:pPr>
              <w:spacing w:after="0"/>
              <w:rPr>
                <w:sz w:val="3"/>
                <w:szCs w:val="3"/>
                <w:color w:val="auto"/>
              </w:rPr>
            </w:pPr>
          </w:p>
        </w:tc>
        <w:tc>
          <w:tcPr>
            <w:tcW w:w="88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2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V</w:t>
            </w:r>
          </w:p>
        </w:tc>
        <w:tc>
          <w:tcPr>
            <w:tcW w:w="64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Amount</w:t>
            </w:r>
          </w:p>
        </w:tc>
        <w:tc>
          <w:tcPr>
            <w:tcW w:w="400" w:type="dxa"/>
            <w:vAlign w:val="bottom"/>
          </w:tcPr>
          <w:p>
            <w:pPr>
              <w:spacing w:after="0"/>
              <w:rPr>
                <w:sz w:val="11"/>
                <w:szCs w:val="11"/>
                <w:color w:val="auto"/>
              </w:rPr>
            </w:pPr>
          </w:p>
        </w:tc>
        <w:tc>
          <w:tcPr>
            <w:tcW w:w="5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(A) or</w:t>
            </w:r>
          </w:p>
        </w:tc>
        <w:tc>
          <w:tcPr>
            <w:tcW w:w="620" w:type="dxa"/>
            <w:vAlign w:val="bottom"/>
            <w:vMerge w:val="restart"/>
          </w:tcPr>
          <w:p>
            <w:pPr>
              <w:jc w:val="right"/>
              <w:ind w:right="248"/>
              <w:spacing w:after="0"/>
              <w:rPr>
                <w:sz w:val="20"/>
                <w:szCs w:val="20"/>
                <w:color w:val="auto"/>
              </w:rPr>
            </w:pPr>
            <w:r>
              <w:rPr>
                <w:rFonts w:ascii="Arial" w:cs="Arial" w:eastAsia="Arial" w:hAnsi="Arial"/>
                <w:sz w:val="12"/>
                <w:szCs w:val="12"/>
                <w:b w:val="1"/>
                <w:bCs w:val="1"/>
                <w:color w:val="auto"/>
                <w:w w:val="95"/>
              </w:rPr>
              <w:t>Price</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3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60" w:type="dxa"/>
            <w:vAlign w:val="bottom"/>
          </w:tcPr>
          <w:p>
            <w:pPr>
              <w:spacing w:after="0"/>
              <w:rPr>
                <w:sz w:val="7"/>
                <w:szCs w:val="7"/>
                <w:color w:val="auto"/>
              </w:rPr>
            </w:pPr>
          </w:p>
        </w:tc>
        <w:tc>
          <w:tcPr>
            <w:tcW w:w="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7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vMerge w:val="continue"/>
          </w:tcPr>
          <w:p>
            <w:pPr>
              <w:spacing w:after="0"/>
              <w:rPr>
                <w:sz w:val="7"/>
                <w:szCs w:val="7"/>
                <w:color w:val="auto"/>
              </w:rPr>
            </w:pPr>
          </w:p>
        </w:tc>
        <w:tc>
          <w:tcPr>
            <w:tcW w:w="280" w:type="dxa"/>
            <w:vAlign w:val="bottom"/>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400" w:type="dxa"/>
            <w:vAlign w:val="bottom"/>
          </w:tcPr>
          <w:p>
            <w:pPr>
              <w:spacing w:after="0"/>
              <w:rPr>
                <w:sz w:val="7"/>
                <w:szCs w:val="7"/>
                <w:color w:val="auto"/>
              </w:rPr>
            </w:pPr>
          </w:p>
        </w:tc>
        <w:tc>
          <w:tcPr>
            <w:tcW w:w="2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80" w:type="dxa"/>
            <w:vAlign w:val="bottom"/>
          </w:tcPr>
          <w:p>
            <w:pPr>
              <w:spacing w:after="0"/>
              <w:rPr>
                <w:sz w:val="5"/>
                <w:szCs w:val="5"/>
                <w:color w:val="auto"/>
              </w:rPr>
            </w:pPr>
          </w:p>
        </w:tc>
        <w:tc>
          <w:tcPr>
            <w:tcW w:w="60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2500" w:type="dxa"/>
            <w:vAlign w:val="bottom"/>
            <w:gridSpan w:val="5"/>
            <w:vMerge w:val="restart"/>
          </w:tcPr>
          <w:p>
            <w:pPr>
              <w:ind w:left="60"/>
              <w:spacing w:after="0"/>
              <w:rPr>
                <w:sz w:val="20"/>
                <w:szCs w:val="20"/>
                <w:color w:val="auto"/>
              </w:rPr>
            </w:pPr>
            <w:r>
              <w:rPr>
                <w:rFonts w:ascii="Arial" w:cs="Arial" w:eastAsia="Arial" w:hAnsi="Arial"/>
                <w:sz w:val="17"/>
                <w:szCs w:val="17"/>
                <w:color w:val="0000FF"/>
              </w:rPr>
              <w:t>Class B Common Stock</w:t>
            </w:r>
          </w:p>
        </w:tc>
        <w:tc>
          <w:tcPr>
            <w:tcW w:w="1060" w:type="dxa"/>
            <w:vAlign w:val="bottom"/>
          </w:tcPr>
          <w:p>
            <w:pPr>
              <w:spacing w:after="0"/>
              <w:rPr>
                <w:sz w:val="21"/>
                <w:szCs w:val="21"/>
                <w:color w:val="auto"/>
              </w:rPr>
            </w:pPr>
          </w:p>
        </w:tc>
        <w:tc>
          <w:tcPr>
            <w:tcW w:w="880" w:type="dxa"/>
            <w:vAlign w:val="bottom"/>
            <w:gridSpan w:val="4"/>
            <w:vMerge w:val="restart"/>
          </w:tcPr>
          <w:p>
            <w:pPr>
              <w:jc w:val="right"/>
              <w:ind w:right="56"/>
              <w:spacing w:after="0"/>
              <w:rPr>
                <w:sz w:val="20"/>
                <w:szCs w:val="20"/>
                <w:color w:val="auto"/>
              </w:rPr>
            </w:pPr>
            <w:r>
              <w:rPr>
                <w:rFonts w:ascii="Arial" w:cs="Arial" w:eastAsia="Arial" w:hAnsi="Arial"/>
                <w:sz w:val="17"/>
                <w:szCs w:val="17"/>
                <w:color w:val="0000FF"/>
                <w:w w:val="86"/>
              </w:rPr>
              <w:t>07/05/2018</w:t>
            </w:r>
          </w:p>
        </w:tc>
        <w:tc>
          <w:tcPr>
            <w:tcW w:w="7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20" w:type="dxa"/>
            <w:vAlign w:val="bottom"/>
            <w:vMerge w:val="restart"/>
          </w:tcPr>
          <w:p>
            <w:pPr>
              <w:ind w:left="140"/>
              <w:spacing w:after="0"/>
              <w:rPr>
                <w:sz w:val="20"/>
                <w:szCs w:val="20"/>
                <w:color w:val="auto"/>
              </w:rPr>
            </w:pPr>
            <w:r>
              <w:rPr>
                <w:rFonts w:ascii="Arial" w:cs="Arial" w:eastAsia="Arial" w:hAnsi="Arial"/>
                <w:sz w:val="25"/>
                <w:szCs w:val="25"/>
                <w:color w:val="0000FF"/>
                <w:vertAlign w:val="subscript"/>
              </w:rPr>
              <w:t>J</w:t>
            </w:r>
            <w:r>
              <w:rPr>
                <w:rFonts w:ascii="Arial" w:cs="Arial" w:eastAsia="Arial" w:hAnsi="Arial"/>
                <w:sz w:val="11"/>
                <w:szCs w:val="11"/>
                <w:color w:val="008000"/>
              </w:rPr>
              <w:t>(1)</w:t>
            </w:r>
          </w:p>
        </w:tc>
        <w:tc>
          <w:tcPr>
            <w:tcW w:w="280" w:type="dxa"/>
            <w:vAlign w:val="bottom"/>
            <w:vMerge w:val="restart"/>
          </w:tcPr>
          <w:p>
            <w:pPr>
              <w:ind w:left="140"/>
              <w:spacing w:after="0"/>
              <w:rPr>
                <w:sz w:val="20"/>
                <w:szCs w:val="20"/>
                <w:color w:val="auto"/>
              </w:rPr>
            </w:pPr>
            <w:r>
              <w:rPr>
                <w:rFonts w:ascii="Arial" w:cs="Arial" w:eastAsia="Arial" w:hAnsi="Arial"/>
                <w:sz w:val="13"/>
                <w:szCs w:val="13"/>
                <w:color w:val="0000FF"/>
              </w:rPr>
              <w:t>V</w:t>
            </w:r>
          </w:p>
        </w:tc>
        <w:tc>
          <w:tcPr>
            <w:tcW w:w="1040" w:type="dxa"/>
            <w:vAlign w:val="bottom"/>
            <w:gridSpan w:val="2"/>
            <w:vMerge w:val="restart"/>
          </w:tcPr>
          <w:p>
            <w:pPr>
              <w:ind w:left="160"/>
              <w:spacing w:after="0"/>
              <w:rPr>
                <w:sz w:val="20"/>
                <w:szCs w:val="20"/>
                <w:color w:val="auto"/>
              </w:rPr>
            </w:pPr>
            <w:r>
              <w:rPr>
                <w:rFonts w:ascii="Arial" w:cs="Arial" w:eastAsia="Arial" w:hAnsi="Arial"/>
                <w:sz w:val="17"/>
                <w:szCs w:val="17"/>
                <w:color w:val="0000FF"/>
              </w:rPr>
              <w:t>30,384,769</w:t>
            </w:r>
          </w:p>
        </w:tc>
        <w:tc>
          <w:tcPr>
            <w:tcW w:w="280" w:type="dxa"/>
            <w:vAlign w:val="bottom"/>
            <w:vMerge w:val="restart"/>
          </w:tcPr>
          <w:p>
            <w:pPr>
              <w:ind w:left="140"/>
              <w:spacing w:after="0"/>
              <w:rPr>
                <w:sz w:val="20"/>
                <w:szCs w:val="20"/>
                <w:color w:val="auto"/>
              </w:rPr>
            </w:pPr>
            <w:r>
              <w:rPr>
                <w:rFonts w:ascii="Arial" w:cs="Arial" w:eastAsia="Arial" w:hAnsi="Arial"/>
                <w:sz w:val="17"/>
                <w:szCs w:val="17"/>
                <w:color w:val="0000FF"/>
              </w:rPr>
              <w:t>A</w:t>
            </w:r>
          </w:p>
        </w:tc>
        <w:tc>
          <w:tcPr>
            <w:tcW w:w="220" w:type="dxa"/>
            <w:vAlign w:val="bottom"/>
          </w:tcPr>
          <w:p>
            <w:pPr>
              <w:spacing w:after="0"/>
              <w:rPr>
                <w:sz w:val="21"/>
                <w:szCs w:val="21"/>
                <w:color w:val="auto"/>
              </w:rPr>
            </w:pPr>
          </w:p>
        </w:tc>
        <w:tc>
          <w:tcPr>
            <w:tcW w:w="620" w:type="dxa"/>
            <w:vAlign w:val="bottom"/>
            <w:vMerge w:val="restart"/>
          </w:tcPr>
          <w:p>
            <w:pPr>
              <w:jc w:val="right"/>
              <w:ind w:right="68"/>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220" w:type="dxa"/>
            <w:vAlign w:val="bottom"/>
            <w:gridSpan w:val="2"/>
            <w:vMerge w:val="restart"/>
          </w:tcPr>
          <w:p>
            <w:pPr>
              <w:ind w:left="220"/>
              <w:spacing w:after="0"/>
              <w:rPr>
                <w:sz w:val="20"/>
                <w:szCs w:val="20"/>
                <w:color w:val="auto"/>
              </w:rPr>
            </w:pPr>
            <w:r>
              <w:rPr>
                <w:rFonts w:ascii="Arial" w:cs="Arial" w:eastAsia="Arial" w:hAnsi="Arial"/>
                <w:sz w:val="17"/>
                <w:szCs w:val="17"/>
                <w:color w:val="0000FF"/>
              </w:rPr>
              <w:t>30,384,769</w:t>
            </w:r>
          </w:p>
        </w:tc>
        <w:tc>
          <w:tcPr>
            <w:tcW w:w="380" w:type="dxa"/>
            <w:vAlign w:val="bottom"/>
          </w:tcPr>
          <w:p>
            <w:pPr>
              <w:spacing w:after="0"/>
              <w:rPr>
                <w:sz w:val="21"/>
                <w:szCs w:val="21"/>
                <w:color w:val="auto"/>
              </w:rPr>
            </w:pPr>
          </w:p>
        </w:tc>
        <w:tc>
          <w:tcPr>
            <w:tcW w:w="600" w:type="dxa"/>
            <w:vAlign w:val="bottom"/>
            <w:vMerge w:val="restart"/>
          </w:tcPr>
          <w:p>
            <w:pPr>
              <w:ind w:left="40"/>
              <w:spacing w:after="0"/>
              <w:rPr>
                <w:sz w:val="20"/>
                <w:szCs w:val="20"/>
                <w:color w:val="auto"/>
              </w:rPr>
            </w:pPr>
            <w:r>
              <w:rPr>
                <w:rFonts w:ascii="Arial" w:cs="Arial" w:eastAsia="Arial" w:hAnsi="Arial"/>
                <w:sz w:val="17"/>
                <w:szCs w:val="17"/>
                <w:color w:val="0000FF"/>
              </w:rPr>
              <w:t>I</w:t>
            </w:r>
          </w:p>
        </w:tc>
        <w:tc>
          <w:tcPr>
            <w:tcW w:w="880" w:type="dxa"/>
            <w:vAlign w:val="bottom"/>
            <w:gridSpan w:val="4"/>
          </w:tcPr>
          <w:p>
            <w:pPr>
              <w:ind w:left="2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2500" w:type="dxa"/>
            <w:vAlign w:val="bottom"/>
            <w:gridSpan w:val="5"/>
            <w:vMerge w:val="continue"/>
          </w:tcPr>
          <w:p>
            <w:pPr>
              <w:spacing w:after="0"/>
              <w:rPr>
                <w:sz w:val="9"/>
                <w:szCs w:val="9"/>
                <w:color w:val="auto"/>
              </w:rPr>
            </w:pPr>
          </w:p>
        </w:tc>
        <w:tc>
          <w:tcPr>
            <w:tcW w:w="1060" w:type="dxa"/>
            <w:vAlign w:val="bottom"/>
          </w:tcPr>
          <w:p>
            <w:pPr>
              <w:spacing w:after="0"/>
              <w:rPr>
                <w:sz w:val="9"/>
                <w:szCs w:val="9"/>
                <w:color w:val="auto"/>
              </w:rPr>
            </w:pPr>
          </w:p>
        </w:tc>
        <w:tc>
          <w:tcPr>
            <w:tcW w:w="880" w:type="dxa"/>
            <w:vAlign w:val="bottom"/>
            <w:gridSpan w:val="4"/>
            <w:vMerge w:val="continue"/>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1040" w:type="dxa"/>
            <w:vAlign w:val="bottom"/>
            <w:gridSpan w:val="2"/>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22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380" w:type="dxa"/>
            <w:vAlign w:val="bottom"/>
          </w:tcPr>
          <w:p>
            <w:pPr>
              <w:spacing w:after="0"/>
              <w:rPr>
                <w:sz w:val="9"/>
                <w:szCs w:val="9"/>
                <w:color w:val="auto"/>
              </w:rPr>
            </w:pPr>
          </w:p>
        </w:tc>
        <w:tc>
          <w:tcPr>
            <w:tcW w:w="600" w:type="dxa"/>
            <w:vAlign w:val="bottom"/>
            <w:vMerge w:val="continue"/>
          </w:tcPr>
          <w:p>
            <w:pPr>
              <w:spacing w:after="0"/>
              <w:rPr>
                <w:sz w:val="9"/>
                <w:szCs w:val="9"/>
                <w:color w:val="auto"/>
              </w:rPr>
            </w:pPr>
          </w:p>
        </w:tc>
        <w:tc>
          <w:tcPr>
            <w:tcW w:w="880" w:type="dxa"/>
            <w:vAlign w:val="bottom"/>
            <w:gridSpan w:val="4"/>
            <w:vMerge w:val="restart"/>
          </w:tcPr>
          <w:p>
            <w:pPr>
              <w:ind w:left="20"/>
              <w:spacing w:after="0"/>
              <w:rPr>
                <w:sz w:val="20"/>
                <w:szCs w:val="20"/>
                <w:color w:val="auto"/>
              </w:rPr>
            </w:pPr>
            <w:r>
              <w:rPr>
                <w:rFonts w:ascii="Arial" w:cs="Arial" w:eastAsia="Arial" w:hAnsi="Arial"/>
                <w:sz w:val="17"/>
                <w:szCs w:val="17"/>
                <w:color w:val="0000FF"/>
              </w:rPr>
              <w:t>footnote</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201"/>
        </w:trPr>
        <w:tc>
          <w:tcPr>
            <w:tcW w:w="20" w:type="dxa"/>
            <w:vAlign w:val="bottom"/>
            <w:tcBorders>
              <w:bottom w:val="single" w:sz="8" w:color="2C2C2C"/>
            </w:tcBorders>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600" w:type="dxa"/>
            <w:vAlign w:val="bottom"/>
            <w:tcBorders>
              <w:bottom w:val="single" w:sz="8" w:color="2C2C2C"/>
            </w:tcBorders>
          </w:tcPr>
          <w:p>
            <w:pPr>
              <w:spacing w:after="0"/>
              <w:rPr>
                <w:sz w:val="17"/>
                <w:szCs w:val="17"/>
                <w:color w:val="auto"/>
              </w:rPr>
            </w:pPr>
          </w:p>
        </w:tc>
        <w:tc>
          <w:tcPr>
            <w:tcW w:w="660" w:type="dxa"/>
            <w:vAlign w:val="bottom"/>
            <w:tcBorders>
              <w:bottom w:val="single" w:sz="8" w:color="2C2C2C"/>
            </w:tcBorders>
          </w:tcPr>
          <w:p>
            <w:pPr>
              <w:spacing w:after="0"/>
              <w:rPr>
                <w:sz w:val="17"/>
                <w:szCs w:val="17"/>
                <w:color w:val="auto"/>
              </w:rPr>
            </w:pPr>
          </w:p>
        </w:tc>
        <w:tc>
          <w:tcPr>
            <w:tcW w:w="120" w:type="dxa"/>
            <w:vAlign w:val="bottom"/>
            <w:tcBorders>
              <w:bottom w:val="single" w:sz="8" w:color="2C2C2C"/>
            </w:tcBorders>
          </w:tcPr>
          <w:p>
            <w:pPr>
              <w:spacing w:after="0"/>
              <w:rPr>
                <w:sz w:val="17"/>
                <w:szCs w:val="17"/>
                <w:color w:val="auto"/>
              </w:rPr>
            </w:pPr>
          </w:p>
        </w:tc>
        <w:tc>
          <w:tcPr>
            <w:tcW w:w="1040" w:type="dxa"/>
            <w:vAlign w:val="bottom"/>
            <w:tcBorders>
              <w:bottom w:val="single" w:sz="8" w:color="2C2C2C"/>
            </w:tcBorders>
          </w:tcPr>
          <w:p>
            <w:pPr>
              <w:spacing w:after="0"/>
              <w:rPr>
                <w:sz w:val="17"/>
                <w:szCs w:val="17"/>
                <w:color w:val="auto"/>
              </w:rPr>
            </w:pPr>
          </w:p>
        </w:tc>
        <w:tc>
          <w:tcPr>
            <w:tcW w:w="1060" w:type="dxa"/>
            <w:vAlign w:val="bottom"/>
            <w:tcBorders>
              <w:bottom w:val="single" w:sz="8" w:color="2C2C2C"/>
            </w:tcBorders>
          </w:tcPr>
          <w:p>
            <w:pPr>
              <w:spacing w:after="0"/>
              <w:rPr>
                <w:sz w:val="17"/>
                <w:szCs w:val="17"/>
                <w:color w:val="auto"/>
              </w:rPr>
            </w:pPr>
          </w:p>
        </w:tc>
        <w:tc>
          <w:tcPr>
            <w:tcW w:w="60" w:type="dxa"/>
            <w:vAlign w:val="bottom"/>
            <w:tcBorders>
              <w:bottom w:val="single" w:sz="8" w:color="2C2C2C"/>
            </w:tcBorders>
          </w:tcPr>
          <w:p>
            <w:pPr>
              <w:spacing w:after="0"/>
              <w:rPr>
                <w:sz w:val="17"/>
                <w:szCs w:val="17"/>
                <w:color w:val="auto"/>
              </w:rPr>
            </w:pPr>
          </w:p>
        </w:tc>
        <w:tc>
          <w:tcPr>
            <w:tcW w:w="160" w:type="dxa"/>
            <w:vAlign w:val="bottom"/>
            <w:tcBorders>
              <w:bottom w:val="single" w:sz="8" w:color="2C2C2C"/>
            </w:tcBorders>
          </w:tcPr>
          <w:p>
            <w:pPr>
              <w:spacing w:after="0"/>
              <w:rPr>
                <w:sz w:val="17"/>
                <w:szCs w:val="17"/>
                <w:color w:val="auto"/>
              </w:rPr>
            </w:pPr>
          </w:p>
        </w:tc>
        <w:tc>
          <w:tcPr>
            <w:tcW w:w="100" w:type="dxa"/>
            <w:vAlign w:val="bottom"/>
            <w:tcBorders>
              <w:bottom w:val="single" w:sz="8" w:color="2C2C2C"/>
            </w:tcBorders>
          </w:tcPr>
          <w:p>
            <w:pPr>
              <w:spacing w:after="0"/>
              <w:rPr>
                <w:sz w:val="17"/>
                <w:szCs w:val="17"/>
                <w:color w:val="auto"/>
              </w:rPr>
            </w:pPr>
          </w:p>
        </w:tc>
        <w:tc>
          <w:tcPr>
            <w:tcW w:w="560" w:type="dxa"/>
            <w:vAlign w:val="bottom"/>
            <w:tcBorders>
              <w:bottom w:val="single" w:sz="8" w:color="2C2C2C"/>
            </w:tcBorders>
          </w:tcPr>
          <w:p>
            <w:pPr>
              <w:spacing w:after="0"/>
              <w:rPr>
                <w:sz w:val="17"/>
                <w:szCs w:val="17"/>
                <w:color w:val="auto"/>
              </w:rPr>
            </w:pPr>
          </w:p>
        </w:tc>
        <w:tc>
          <w:tcPr>
            <w:tcW w:w="760" w:type="dxa"/>
            <w:vAlign w:val="bottom"/>
            <w:tcBorders>
              <w:bottom w:val="single" w:sz="8" w:color="2C2C2C"/>
            </w:tcBorders>
          </w:tcPr>
          <w:p>
            <w:pPr>
              <w:spacing w:after="0"/>
              <w:rPr>
                <w:sz w:val="17"/>
                <w:szCs w:val="17"/>
                <w:color w:val="auto"/>
              </w:rPr>
            </w:pPr>
          </w:p>
        </w:tc>
        <w:tc>
          <w:tcPr>
            <w:tcW w:w="280" w:type="dxa"/>
            <w:vAlign w:val="bottom"/>
            <w:tcBorders>
              <w:bottom w:val="single" w:sz="8" w:color="2C2C2C"/>
            </w:tcBorders>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420" w:type="dxa"/>
            <w:vAlign w:val="bottom"/>
            <w:tcBorders>
              <w:bottom w:val="single" w:sz="8" w:color="2C2C2C"/>
            </w:tcBorders>
          </w:tcPr>
          <w:p>
            <w:pPr>
              <w:spacing w:after="0"/>
              <w:rPr>
                <w:sz w:val="17"/>
                <w:szCs w:val="17"/>
                <w:color w:val="auto"/>
              </w:rPr>
            </w:pPr>
          </w:p>
        </w:tc>
        <w:tc>
          <w:tcPr>
            <w:tcW w:w="280" w:type="dxa"/>
            <w:vAlign w:val="bottom"/>
            <w:tcBorders>
              <w:bottom w:val="single" w:sz="8" w:color="2C2C2C"/>
            </w:tcBorders>
          </w:tcPr>
          <w:p>
            <w:pPr>
              <w:spacing w:after="0"/>
              <w:rPr>
                <w:sz w:val="17"/>
                <w:szCs w:val="17"/>
                <w:color w:val="auto"/>
              </w:rPr>
            </w:pPr>
          </w:p>
        </w:tc>
        <w:tc>
          <w:tcPr>
            <w:tcW w:w="640" w:type="dxa"/>
            <w:vAlign w:val="bottom"/>
            <w:tcBorders>
              <w:bottom w:val="single" w:sz="8" w:color="2C2C2C"/>
            </w:tcBorders>
          </w:tcPr>
          <w:p>
            <w:pPr>
              <w:spacing w:after="0"/>
              <w:rPr>
                <w:sz w:val="17"/>
                <w:szCs w:val="17"/>
                <w:color w:val="auto"/>
              </w:rPr>
            </w:pPr>
          </w:p>
        </w:tc>
        <w:tc>
          <w:tcPr>
            <w:tcW w:w="400" w:type="dxa"/>
            <w:vAlign w:val="bottom"/>
            <w:tcBorders>
              <w:bottom w:val="single" w:sz="8" w:color="2C2C2C"/>
            </w:tcBorders>
          </w:tcPr>
          <w:p>
            <w:pPr>
              <w:spacing w:after="0"/>
              <w:rPr>
                <w:sz w:val="17"/>
                <w:szCs w:val="17"/>
                <w:color w:val="auto"/>
              </w:rPr>
            </w:pPr>
          </w:p>
        </w:tc>
        <w:tc>
          <w:tcPr>
            <w:tcW w:w="280" w:type="dxa"/>
            <w:vAlign w:val="bottom"/>
            <w:tcBorders>
              <w:bottom w:val="single" w:sz="8" w:color="2C2C2C"/>
            </w:tcBorders>
          </w:tcPr>
          <w:p>
            <w:pPr>
              <w:spacing w:after="0"/>
              <w:rPr>
                <w:sz w:val="17"/>
                <w:szCs w:val="17"/>
                <w:color w:val="auto"/>
              </w:rPr>
            </w:pPr>
          </w:p>
        </w:tc>
        <w:tc>
          <w:tcPr>
            <w:tcW w:w="220" w:type="dxa"/>
            <w:vAlign w:val="bottom"/>
            <w:tcBorders>
              <w:bottom w:val="single" w:sz="8" w:color="2C2C2C"/>
            </w:tcBorders>
          </w:tcPr>
          <w:p>
            <w:pPr>
              <w:spacing w:after="0"/>
              <w:rPr>
                <w:sz w:val="17"/>
                <w:szCs w:val="17"/>
                <w:color w:val="auto"/>
              </w:rPr>
            </w:pPr>
          </w:p>
        </w:tc>
        <w:tc>
          <w:tcPr>
            <w:tcW w:w="620" w:type="dxa"/>
            <w:vAlign w:val="bottom"/>
            <w:tcBorders>
              <w:bottom w:val="single" w:sz="8" w:color="2C2C2C"/>
            </w:tcBorders>
          </w:tcPr>
          <w:p>
            <w:pPr>
              <w:spacing w:after="0"/>
              <w:rPr>
                <w:sz w:val="17"/>
                <w:szCs w:val="17"/>
                <w:color w:val="auto"/>
              </w:rPr>
            </w:pPr>
          </w:p>
        </w:tc>
        <w:tc>
          <w:tcPr>
            <w:tcW w:w="680" w:type="dxa"/>
            <w:vAlign w:val="bottom"/>
            <w:tcBorders>
              <w:bottom w:val="single" w:sz="8" w:color="2C2C2C"/>
            </w:tcBorders>
          </w:tcPr>
          <w:p>
            <w:pPr>
              <w:spacing w:after="0"/>
              <w:rPr>
                <w:sz w:val="17"/>
                <w:szCs w:val="17"/>
                <w:color w:val="auto"/>
              </w:rPr>
            </w:pPr>
          </w:p>
        </w:tc>
        <w:tc>
          <w:tcPr>
            <w:tcW w:w="540" w:type="dxa"/>
            <w:vAlign w:val="bottom"/>
            <w:tcBorders>
              <w:bottom w:val="single" w:sz="8" w:color="2C2C2C"/>
            </w:tcBorders>
          </w:tcPr>
          <w:p>
            <w:pPr>
              <w:spacing w:after="0"/>
              <w:rPr>
                <w:sz w:val="17"/>
                <w:szCs w:val="17"/>
                <w:color w:val="auto"/>
              </w:rPr>
            </w:pPr>
          </w:p>
        </w:tc>
        <w:tc>
          <w:tcPr>
            <w:tcW w:w="380" w:type="dxa"/>
            <w:vAlign w:val="bottom"/>
            <w:tcBorders>
              <w:bottom w:val="single" w:sz="8" w:color="2C2C2C"/>
            </w:tcBorders>
          </w:tcPr>
          <w:p>
            <w:pPr>
              <w:spacing w:after="0"/>
              <w:rPr>
                <w:sz w:val="17"/>
                <w:szCs w:val="17"/>
                <w:color w:val="auto"/>
              </w:rPr>
            </w:pPr>
          </w:p>
        </w:tc>
        <w:tc>
          <w:tcPr>
            <w:tcW w:w="600" w:type="dxa"/>
            <w:vAlign w:val="bottom"/>
            <w:tcBorders>
              <w:bottom w:val="single" w:sz="8" w:color="2C2C2C"/>
            </w:tcBorders>
          </w:tcPr>
          <w:p>
            <w:pPr>
              <w:spacing w:after="0"/>
              <w:rPr>
                <w:sz w:val="17"/>
                <w:szCs w:val="17"/>
                <w:color w:val="auto"/>
              </w:rPr>
            </w:pPr>
          </w:p>
        </w:tc>
        <w:tc>
          <w:tcPr>
            <w:tcW w:w="880" w:type="dxa"/>
            <w:vAlign w:val="bottom"/>
            <w:tcBorders>
              <w:bottom w:val="single" w:sz="8" w:color="2C2C2C"/>
            </w:tcBorders>
            <w:gridSpan w:val="4"/>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600" w:type="dxa"/>
            <w:vAlign w:val="bottom"/>
            <w:gridSpan w:val="16"/>
          </w:tcPr>
          <w:p>
            <w:pPr>
              <w:ind w:left="2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920" w:type="dxa"/>
            <w:vAlign w:val="bottom"/>
            <w:gridSpan w:val="15"/>
          </w:tcPr>
          <w:p>
            <w:pPr>
              <w:ind w:left="9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4"/>
          </w:tcPr>
          <w:p>
            <w:pPr>
              <w:spacing w:after="0"/>
              <w:rPr>
                <w:sz w:val="3"/>
                <w:szCs w:val="3"/>
                <w:color w:val="auto"/>
              </w:rPr>
            </w:pPr>
          </w:p>
        </w:tc>
        <w:tc>
          <w:tcPr>
            <w:tcW w:w="1520" w:type="dxa"/>
            <w:vAlign w:val="bottom"/>
            <w:tcBorders>
              <w:bottom w:val="single" w:sz="8" w:color="2C2C2C"/>
            </w:tcBorders>
            <w:gridSpan w:val="4"/>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06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220" w:type="dxa"/>
            <w:vAlign w:val="bottom"/>
            <w:gridSpan w:val="2"/>
          </w:tcPr>
          <w:p>
            <w:pPr>
              <w:ind w:left="120"/>
              <w:spacing w:after="0"/>
              <w:rPr>
                <w:sz w:val="20"/>
                <w:szCs w:val="20"/>
                <w:color w:val="auto"/>
              </w:rPr>
            </w:pPr>
            <w:r>
              <w:rPr>
                <w:rFonts w:ascii="Arial" w:cs="Arial" w:eastAsia="Arial" w:hAnsi="Arial"/>
                <w:sz w:val="12"/>
                <w:szCs w:val="12"/>
                <w:b w:val="1"/>
                <w:bCs w:val="1"/>
                <w:color w:val="auto"/>
                <w:w w:val="79"/>
              </w:rPr>
              <w:t>4.</w:t>
            </w: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w w:val="95"/>
              </w:rPr>
              <w:t>5. Number of</w:t>
            </w:r>
          </w:p>
        </w:tc>
        <w:tc>
          <w:tcPr>
            <w:tcW w:w="280" w:type="dxa"/>
            <w:vAlign w:val="bottom"/>
          </w:tcPr>
          <w:p>
            <w:pPr>
              <w:spacing w:after="0"/>
              <w:rPr>
                <w:sz w:val="14"/>
                <w:szCs w:val="14"/>
                <w:color w:val="auto"/>
              </w:rPr>
            </w:pPr>
          </w:p>
        </w:tc>
        <w:tc>
          <w:tcPr>
            <w:tcW w:w="142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152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 Amount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140" w:type="dxa"/>
            <w:vAlign w:val="bottom"/>
          </w:tcPr>
          <w:p>
            <w:pPr>
              <w:spacing w:after="0"/>
              <w:rPr>
                <w:sz w:val="14"/>
                <w:szCs w:val="14"/>
                <w:color w:val="auto"/>
              </w:rPr>
            </w:pP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Date</w:t>
            </w:r>
          </w:p>
        </w:tc>
        <w:tc>
          <w:tcPr>
            <w:tcW w:w="106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8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4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Expiration Date</w:t>
            </w:r>
          </w:p>
        </w:tc>
        <w:tc>
          <w:tcPr>
            <w:tcW w:w="1520" w:type="dxa"/>
            <w:vAlign w:val="bottom"/>
            <w:gridSpan w:val="4"/>
          </w:tcPr>
          <w:p>
            <w:pPr>
              <w:ind w:left="80"/>
              <w:spacing w:after="0" w:line="129" w:lineRule="exact"/>
              <w:rPr>
                <w:sz w:val="20"/>
                <w:szCs w:val="20"/>
                <w:color w:val="auto"/>
              </w:rPr>
            </w:pPr>
            <w:r>
              <w:rPr>
                <w:rFonts w:ascii="Arial" w:cs="Arial" w:eastAsia="Arial" w:hAnsi="Arial"/>
                <w:sz w:val="12"/>
                <w:szCs w:val="12"/>
                <w:b w:val="1"/>
                <w:bCs w:val="1"/>
                <w:color w:val="auto"/>
              </w:rPr>
              <w:t>Securities Underlying</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9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7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106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8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14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(Month/Day/Year)</w:t>
            </w:r>
          </w:p>
        </w:tc>
        <w:tc>
          <w:tcPr>
            <w:tcW w:w="1520" w:type="dxa"/>
            <w:vAlign w:val="bottom"/>
            <w:gridSpan w:val="4"/>
          </w:tcPr>
          <w:p>
            <w:pPr>
              <w:ind w:left="8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9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6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Form:</w:t>
            </w:r>
          </w:p>
        </w:tc>
        <w:tc>
          <w:tcPr>
            <w:tcW w:w="140" w:type="dxa"/>
            <w:vAlign w:val="bottom"/>
          </w:tcPr>
          <w:p>
            <w:pPr>
              <w:spacing w:after="0"/>
              <w:rPr>
                <w:sz w:val="11"/>
                <w:szCs w:val="11"/>
                <w:color w:val="auto"/>
              </w:rPr>
            </w:pPr>
          </w:p>
        </w:tc>
        <w:tc>
          <w:tcPr>
            <w:tcW w:w="7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60" w:type="dxa"/>
            <w:vAlign w:val="bottom"/>
          </w:tcPr>
          <w:p>
            <w:pPr>
              <w:ind w:left="10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22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w w:val="74"/>
              </w:rPr>
              <w:t>8)</w:t>
            </w: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Acquired (A) or</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w w:val="97"/>
              </w:rPr>
              <w:t>(Instr. 3 and 4)</w:t>
            </w:r>
          </w:p>
        </w:tc>
        <w:tc>
          <w:tcPr>
            <w:tcW w:w="6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60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2"/>
              </w:rPr>
              <w:t>Direct (D)</w:t>
            </w:r>
          </w:p>
        </w:tc>
        <w:tc>
          <w:tcPr>
            <w:tcW w:w="140" w:type="dxa"/>
            <w:vAlign w:val="bottom"/>
          </w:tcPr>
          <w:p>
            <w:pPr>
              <w:spacing w:after="0"/>
              <w:rPr>
                <w:sz w:val="11"/>
                <w:szCs w:val="11"/>
                <w:color w:val="auto"/>
              </w:rPr>
            </w:pPr>
          </w:p>
        </w:tc>
        <w:tc>
          <w:tcPr>
            <w:tcW w:w="7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7"/>
              </w:rPr>
              <w:t>Derivative</w:t>
            </w: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Disposed of (D)</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Owned</w:t>
            </w:r>
          </w:p>
        </w:tc>
        <w:tc>
          <w:tcPr>
            <w:tcW w:w="380" w:type="dxa"/>
            <w:vAlign w:val="bottom"/>
          </w:tcPr>
          <w:p>
            <w:pPr>
              <w:spacing w:after="0"/>
              <w:rPr>
                <w:sz w:val="11"/>
                <w:szCs w:val="11"/>
                <w:color w:val="auto"/>
              </w:rPr>
            </w:pPr>
          </w:p>
        </w:tc>
        <w:tc>
          <w:tcPr>
            <w:tcW w:w="7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(Instr. 3, 4 and</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Following</w:t>
            </w:r>
          </w:p>
        </w:tc>
        <w:tc>
          <w:tcPr>
            <w:tcW w:w="7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(I) (Instr. 4)</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60" w:type="dxa"/>
            <w:vAlign w:val="bottom"/>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80" w:type="dxa"/>
            <w:vAlign w:val="bottom"/>
          </w:tcPr>
          <w:p>
            <w:pPr>
              <w:spacing w:after="0"/>
              <w:rPr>
                <w:sz w:val="6"/>
                <w:szCs w:val="6"/>
                <w:color w:val="auto"/>
              </w:rPr>
            </w:pPr>
          </w:p>
        </w:tc>
        <w:tc>
          <w:tcPr>
            <w:tcW w:w="920" w:type="dxa"/>
            <w:vAlign w:val="bottom"/>
            <w:gridSpan w:val="2"/>
            <w:vMerge w:val="restart"/>
          </w:tcPr>
          <w:p>
            <w:pPr>
              <w:ind w:left="80"/>
              <w:spacing w:after="0" w:line="129" w:lineRule="exact"/>
              <w:rPr>
                <w:sz w:val="20"/>
                <w:szCs w:val="20"/>
                <w:color w:val="auto"/>
              </w:rPr>
            </w:pPr>
            <w:r>
              <w:rPr>
                <w:rFonts w:ascii="Arial" w:cs="Arial" w:eastAsia="Arial" w:hAnsi="Arial"/>
                <w:sz w:val="12"/>
                <w:szCs w:val="12"/>
                <w:b w:val="1"/>
                <w:bCs w:val="1"/>
                <w:color w:val="auto"/>
                <w:w w:val="99"/>
              </w:rPr>
              <w:t>Transaction(s)</w:t>
            </w:r>
          </w:p>
        </w:tc>
        <w:tc>
          <w:tcPr>
            <w:tcW w:w="60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60" w:type="dxa"/>
            <w:vAlign w:val="bottom"/>
          </w:tcPr>
          <w:p>
            <w:pPr>
              <w:spacing w:after="0"/>
              <w:rPr>
                <w:sz w:val="3"/>
                <w:szCs w:val="3"/>
                <w:color w:val="auto"/>
              </w:rPr>
            </w:pPr>
          </w:p>
        </w:tc>
        <w:tc>
          <w:tcPr>
            <w:tcW w:w="7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0" w:type="dxa"/>
            <w:vAlign w:val="bottom"/>
          </w:tcPr>
          <w:p>
            <w:pPr>
              <w:spacing w:after="0"/>
              <w:rPr>
                <w:sz w:val="3"/>
                <w:szCs w:val="3"/>
                <w:color w:val="auto"/>
              </w:rPr>
            </w:pPr>
          </w:p>
        </w:tc>
        <w:tc>
          <w:tcPr>
            <w:tcW w:w="280" w:type="dxa"/>
            <w:vAlign w:val="bottom"/>
          </w:tcPr>
          <w:p>
            <w:pPr>
              <w:spacing w:after="0"/>
              <w:rPr>
                <w:sz w:val="3"/>
                <w:szCs w:val="3"/>
                <w:color w:val="auto"/>
              </w:rPr>
            </w:pPr>
          </w:p>
        </w:tc>
        <w:tc>
          <w:tcPr>
            <w:tcW w:w="2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80" w:type="dxa"/>
            <w:vAlign w:val="bottom"/>
          </w:tcPr>
          <w:p>
            <w:pPr>
              <w:spacing w:after="0"/>
              <w:rPr>
                <w:sz w:val="3"/>
                <w:szCs w:val="3"/>
                <w:color w:val="auto"/>
              </w:rPr>
            </w:pPr>
          </w:p>
        </w:tc>
        <w:tc>
          <w:tcPr>
            <w:tcW w:w="920" w:type="dxa"/>
            <w:vAlign w:val="bottom"/>
            <w:gridSpan w:val="2"/>
            <w:vMerge w:val="continue"/>
          </w:tcPr>
          <w:p>
            <w:pPr>
              <w:spacing w:after="0"/>
              <w:rPr>
                <w:sz w:val="3"/>
                <w:szCs w:val="3"/>
                <w:color w:val="auto"/>
              </w:rPr>
            </w:pPr>
          </w:p>
        </w:tc>
        <w:tc>
          <w:tcPr>
            <w:tcW w:w="60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Amount or</w:t>
            </w:r>
          </w:p>
        </w:tc>
        <w:tc>
          <w:tcPr>
            <w:tcW w:w="680" w:type="dxa"/>
            <w:vAlign w:val="bottom"/>
          </w:tcPr>
          <w:p>
            <w:pPr>
              <w:spacing w:after="0"/>
              <w:rPr>
                <w:sz w:val="11"/>
                <w:szCs w:val="11"/>
                <w:color w:val="auto"/>
              </w:rPr>
            </w:pPr>
          </w:p>
        </w:tc>
        <w:tc>
          <w:tcPr>
            <w:tcW w:w="5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2"/>
              </w:rPr>
              <w:t>(Instr. 4)</w:t>
            </w:r>
          </w:p>
        </w:tc>
        <w:tc>
          <w:tcPr>
            <w:tcW w:w="3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Date</w:t>
            </w:r>
          </w:p>
        </w:tc>
        <w:tc>
          <w:tcPr>
            <w:tcW w:w="280" w:type="dxa"/>
            <w:vAlign w:val="bottom"/>
          </w:tcPr>
          <w:p>
            <w:pPr>
              <w:spacing w:after="0"/>
              <w:rPr>
                <w:sz w:val="11"/>
                <w:szCs w:val="11"/>
                <w:color w:val="auto"/>
              </w:rPr>
            </w:pPr>
          </w:p>
        </w:tc>
        <w:tc>
          <w:tcPr>
            <w:tcW w:w="6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Expiration</w:t>
            </w: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Number of</w:t>
            </w: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gridSpan w:val="3"/>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3"/>
          </w:tcPr>
          <w:p>
            <w:pPr>
              <w:spacing w:after="0"/>
              <w:rPr>
                <w:sz w:val="20"/>
                <w:szCs w:val="20"/>
                <w:color w:val="auto"/>
              </w:rPr>
            </w:pPr>
            <w:r>
              <w:rPr>
                <w:rFonts w:ascii="Arial" w:cs="Arial" w:eastAsia="Arial" w:hAnsi="Arial"/>
                <w:sz w:val="12"/>
                <w:szCs w:val="12"/>
                <w:b w:val="1"/>
                <w:bCs w:val="1"/>
                <w:color w:val="auto"/>
              </w:rPr>
              <w:t>Exercisable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4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280" w:type="dxa"/>
            <w:vAlign w:val="bottom"/>
          </w:tcPr>
          <w:p>
            <w:pPr>
              <w:spacing w:after="0"/>
              <w:rPr>
                <w:sz w:val="13"/>
                <w:szCs w:val="13"/>
                <w:color w:val="auto"/>
              </w:rPr>
            </w:pP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660" w:type="dxa"/>
            <w:vAlign w:val="bottom"/>
            <w:vMerge w:val="restart"/>
          </w:tcPr>
          <w:p>
            <w:pPr>
              <w:ind w:left="340"/>
              <w:spacing w:after="0"/>
              <w:rPr>
                <w:sz w:val="20"/>
                <w:szCs w:val="20"/>
                <w:color w:val="auto"/>
              </w:rPr>
            </w:pPr>
            <w:r>
              <w:rPr>
                <w:rFonts w:ascii="Arial" w:cs="Arial" w:eastAsia="Arial" w:hAnsi="Arial"/>
                <w:sz w:val="11"/>
                <w:szCs w:val="11"/>
                <w:color w:val="008000"/>
              </w:rPr>
              <w:t>(3)</w:t>
            </w:r>
          </w:p>
        </w:tc>
        <w:tc>
          <w:tcPr>
            <w:tcW w:w="120" w:type="dxa"/>
            <w:vAlign w:val="bottom"/>
          </w:tcPr>
          <w:p>
            <w:pPr>
              <w:spacing w:after="0"/>
              <w:rPr>
                <w:sz w:val="15"/>
                <w:szCs w:val="15"/>
                <w:color w:val="auto"/>
              </w:rPr>
            </w:pPr>
          </w:p>
        </w:tc>
        <w:tc>
          <w:tcPr>
            <w:tcW w:w="1040" w:type="dxa"/>
            <w:vAlign w:val="bottom"/>
            <w:vMerge w:val="restart"/>
          </w:tcPr>
          <w:p>
            <w:pPr>
              <w:jc w:val="right"/>
              <w:ind w:right="141"/>
              <w:spacing w:after="0"/>
              <w:rPr>
                <w:sz w:val="20"/>
                <w:szCs w:val="20"/>
                <w:color w:val="auto"/>
              </w:rPr>
            </w:pPr>
            <w:r>
              <w:rPr>
                <w:rFonts w:ascii="Arial" w:cs="Arial" w:eastAsia="Arial" w:hAnsi="Arial"/>
                <w:sz w:val="13"/>
                <w:szCs w:val="13"/>
                <w:color w:val="0000FF"/>
              </w:rPr>
              <w:t>07/05/2018</w:t>
            </w:r>
          </w:p>
        </w:tc>
        <w:tc>
          <w:tcPr>
            <w:tcW w:w="10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vMerge w:val="restart"/>
          </w:tcPr>
          <w:p>
            <w:pPr>
              <w:ind w:left="120"/>
              <w:spacing w:after="0"/>
              <w:rPr>
                <w:sz w:val="20"/>
                <w:szCs w:val="20"/>
                <w:color w:val="auto"/>
              </w:rPr>
            </w:pPr>
            <w:r>
              <w:rPr>
                <w:rFonts w:ascii="Arial" w:cs="Arial" w:eastAsia="Arial" w:hAnsi="Arial"/>
                <w:sz w:val="5"/>
                <w:szCs w:val="5"/>
                <w:color w:val="0000FF"/>
                <w:w w:val="78"/>
              </w:rPr>
              <w:t>J</w:t>
            </w:r>
          </w:p>
        </w:tc>
        <w:tc>
          <w:tcPr>
            <w:tcW w:w="660" w:type="dxa"/>
            <w:vAlign w:val="bottom"/>
            <w:gridSpan w:val="2"/>
            <w:vMerge w:val="restart"/>
          </w:tcPr>
          <w:p>
            <w:pPr>
              <w:jc w:val="right"/>
              <w:ind w:right="456"/>
              <w:spacing w:after="0"/>
              <w:rPr>
                <w:sz w:val="20"/>
                <w:szCs w:val="20"/>
                <w:color w:val="auto"/>
              </w:rPr>
            </w:pPr>
            <w:r>
              <w:rPr>
                <w:rFonts w:ascii="Arial" w:cs="Arial" w:eastAsia="Arial" w:hAnsi="Arial"/>
                <w:sz w:val="11"/>
                <w:szCs w:val="11"/>
                <w:color w:val="008000"/>
                <w:w w:val="88"/>
              </w:rPr>
              <w:t>(1)</w:t>
            </w:r>
          </w:p>
        </w:tc>
        <w:tc>
          <w:tcPr>
            <w:tcW w:w="760" w:type="dxa"/>
            <w:vAlign w:val="bottom"/>
            <w:vMerge w:val="restart"/>
          </w:tcPr>
          <w:p>
            <w:pPr>
              <w:ind w:left="40"/>
              <w:spacing w:after="0"/>
              <w:rPr>
                <w:sz w:val="20"/>
                <w:szCs w:val="20"/>
                <w:color w:val="auto"/>
              </w:rPr>
            </w:pPr>
            <w:r>
              <w:rPr>
                <w:rFonts w:ascii="Arial" w:cs="Arial" w:eastAsia="Arial" w:hAnsi="Arial"/>
                <w:sz w:val="13"/>
                <w:szCs w:val="13"/>
                <w:color w:val="0000FF"/>
              </w:rPr>
              <w:t>30,384,769</w:t>
            </w:r>
          </w:p>
        </w:tc>
        <w:tc>
          <w:tcPr>
            <w:tcW w:w="280" w:type="dxa"/>
            <w:vAlign w:val="bottom"/>
          </w:tcPr>
          <w:p>
            <w:pPr>
              <w:spacing w:after="0"/>
              <w:rPr>
                <w:sz w:val="15"/>
                <w:szCs w:val="15"/>
                <w:color w:val="auto"/>
              </w:rPr>
            </w:pPr>
          </w:p>
        </w:tc>
        <w:tc>
          <w:tcPr>
            <w:tcW w:w="500" w:type="dxa"/>
            <w:vAlign w:val="bottom"/>
            <w:gridSpan w:val="2"/>
            <w:vMerge w:val="restart"/>
          </w:tcPr>
          <w:p>
            <w:pPr>
              <w:ind w:left="280"/>
              <w:spacing w:after="0"/>
              <w:rPr>
                <w:sz w:val="20"/>
                <w:szCs w:val="20"/>
                <w:color w:val="auto"/>
              </w:rPr>
            </w:pPr>
            <w:r>
              <w:rPr>
                <w:rFonts w:ascii="Arial" w:cs="Arial" w:eastAsia="Arial" w:hAnsi="Arial"/>
                <w:sz w:val="11"/>
                <w:szCs w:val="11"/>
                <w:color w:val="008000"/>
              </w:rPr>
              <w:t>(3)</w:t>
            </w:r>
          </w:p>
        </w:tc>
        <w:tc>
          <w:tcPr>
            <w:tcW w:w="280" w:type="dxa"/>
            <w:vAlign w:val="bottom"/>
          </w:tcPr>
          <w:p>
            <w:pPr>
              <w:spacing w:after="0"/>
              <w:rPr>
                <w:sz w:val="15"/>
                <w:szCs w:val="15"/>
                <w:color w:val="auto"/>
              </w:rPr>
            </w:pPr>
          </w:p>
        </w:tc>
        <w:tc>
          <w:tcPr>
            <w:tcW w:w="640" w:type="dxa"/>
            <w:vAlign w:val="bottom"/>
            <w:vMerge w:val="restart"/>
          </w:tcPr>
          <w:p>
            <w:pPr>
              <w:ind w:left="240"/>
              <w:spacing w:after="0"/>
              <w:rPr>
                <w:sz w:val="20"/>
                <w:szCs w:val="20"/>
                <w:color w:val="auto"/>
              </w:rPr>
            </w:pPr>
            <w:r>
              <w:rPr>
                <w:rFonts w:ascii="Arial" w:cs="Arial" w:eastAsia="Arial" w:hAnsi="Arial"/>
                <w:sz w:val="11"/>
                <w:szCs w:val="11"/>
                <w:color w:val="008000"/>
              </w:rPr>
              <w:t>(3)</w:t>
            </w:r>
          </w:p>
        </w:tc>
        <w:tc>
          <w:tcPr>
            <w:tcW w:w="680" w:type="dxa"/>
            <w:vAlign w:val="bottom"/>
            <w:gridSpan w:val="2"/>
          </w:tcPr>
          <w:p>
            <w:pPr>
              <w:ind w:left="80"/>
              <w:spacing w:after="0"/>
              <w:rPr>
                <w:sz w:val="20"/>
                <w:szCs w:val="20"/>
                <w:color w:val="auto"/>
              </w:rPr>
            </w:pPr>
            <w:r>
              <w:rPr>
                <w:rFonts w:ascii="Arial" w:cs="Arial" w:eastAsia="Arial" w:hAnsi="Arial"/>
                <w:sz w:val="13"/>
                <w:szCs w:val="13"/>
                <w:color w:val="0000FF"/>
              </w:rPr>
              <w:t>Common</w:t>
            </w:r>
          </w:p>
        </w:tc>
        <w:tc>
          <w:tcPr>
            <w:tcW w:w="8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3"/>
              </w:rPr>
              <w:t>30,384,769</w:t>
            </w:r>
          </w:p>
        </w:tc>
        <w:tc>
          <w:tcPr>
            <w:tcW w:w="680" w:type="dxa"/>
            <w:vAlign w:val="bottom"/>
            <w:vMerge w:val="restart"/>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920" w:type="dxa"/>
            <w:vAlign w:val="bottom"/>
            <w:gridSpan w:val="2"/>
            <w:vMerge w:val="restart"/>
          </w:tcPr>
          <w:p>
            <w:pPr>
              <w:ind w:left="180"/>
              <w:spacing w:after="0"/>
              <w:rPr>
                <w:sz w:val="20"/>
                <w:szCs w:val="20"/>
                <w:color w:val="auto"/>
              </w:rPr>
            </w:pPr>
            <w:r>
              <w:rPr>
                <w:rFonts w:ascii="Arial" w:cs="Arial" w:eastAsia="Arial" w:hAnsi="Arial"/>
                <w:sz w:val="13"/>
                <w:szCs w:val="13"/>
                <w:color w:val="0000FF"/>
              </w:rPr>
              <w:t>30,384,769</w:t>
            </w:r>
          </w:p>
        </w:tc>
        <w:tc>
          <w:tcPr>
            <w:tcW w:w="600" w:type="dxa"/>
            <w:vAlign w:val="bottom"/>
            <w:vMerge w:val="restart"/>
          </w:tcPr>
          <w:p>
            <w:pPr>
              <w:ind w:left="360"/>
              <w:spacing w:after="0"/>
              <w:rPr>
                <w:sz w:val="20"/>
                <w:szCs w:val="20"/>
                <w:color w:val="auto"/>
              </w:rPr>
            </w:pPr>
            <w:r>
              <w:rPr>
                <w:rFonts w:ascii="Arial" w:cs="Arial" w:eastAsia="Arial" w:hAnsi="Arial"/>
                <w:sz w:val="13"/>
                <w:szCs w:val="13"/>
                <w:color w:val="0000FF"/>
              </w:rPr>
              <w:t>I</w:t>
            </w:r>
          </w:p>
        </w:tc>
        <w:tc>
          <w:tcPr>
            <w:tcW w:w="140" w:type="dxa"/>
            <w:vAlign w:val="bottom"/>
          </w:tcPr>
          <w:p>
            <w:pPr>
              <w:spacing w:after="0"/>
              <w:rPr>
                <w:sz w:val="15"/>
                <w:szCs w:val="15"/>
                <w:color w:val="auto"/>
              </w:rPr>
            </w:pPr>
          </w:p>
        </w:tc>
        <w:tc>
          <w:tcPr>
            <w:tcW w:w="740" w:type="dxa"/>
            <w:vAlign w:val="bottom"/>
            <w:gridSpan w:val="3"/>
          </w:tcPr>
          <w:p>
            <w:pPr>
              <w:ind w:left="60"/>
              <w:spacing w:after="0"/>
              <w:rPr>
                <w:sz w:val="20"/>
                <w:szCs w:val="20"/>
                <w:color w:val="auto"/>
              </w:rPr>
            </w:pPr>
            <w:r>
              <w:rPr>
                <w:rFonts w:ascii="Arial" w:cs="Arial" w:eastAsia="Arial" w:hAnsi="Arial"/>
                <w:sz w:val="13"/>
                <w:szCs w:val="13"/>
                <w:color w:val="0000FF"/>
              </w:rPr>
              <w:t>See</w:t>
            </w: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2"/>
          </w:tcPr>
          <w:p>
            <w:pPr>
              <w:ind w:left="60"/>
              <w:spacing w:after="0" w:line="65" w:lineRule="exact"/>
              <w:rPr>
                <w:sz w:val="20"/>
                <w:szCs w:val="20"/>
                <w:color w:val="auto"/>
              </w:rPr>
            </w:pPr>
            <w:r>
              <w:rPr>
                <w:rFonts w:ascii="Arial" w:cs="Arial" w:eastAsia="Arial" w:hAnsi="Arial"/>
                <w:sz w:val="7"/>
                <w:szCs w:val="7"/>
                <w:color w:val="0000FF"/>
              </w:rPr>
              <w:t>Units</w:t>
            </w:r>
          </w:p>
        </w:tc>
        <w:tc>
          <w:tcPr>
            <w:tcW w:w="66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vMerge w:val="continue"/>
          </w:tcPr>
          <w:p>
            <w:pPr>
              <w:spacing w:after="0"/>
              <w:rPr>
                <w:sz w:val="5"/>
                <w:szCs w:val="5"/>
                <w:color w:val="auto"/>
              </w:rPr>
            </w:pPr>
          </w:p>
        </w:tc>
        <w:tc>
          <w:tcPr>
            <w:tcW w:w="106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vMerge w:val="continue"/>
          </w:tcPr>
          <w:p>
            <w:pPr>
              <w:spacing w:after="0"/>
              <w:rPr>
                <w:sz w:val="5"/>
                <w:szCs w:val="5"/>
                <w:color w:val="auto"/>
              </w:rPr>
            </w:pPr>
          </w:p>
        </w:tc>
        <w:tc>
          <w:tcPr>
            <w:tcW w:w="660" w:type="dxa"/>
            <w:vAlign w:val="bottom"/>
            <w:gridSpan w:val="2"/>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5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680" w:type="dxa"/>
            <w:vAlign w:val="bottom"/>
            <w:gridSpan w:val="2"/>
          </w:tcPr>
          <w:p>
            <w:pPr>
              <w:ind w:left="180"/>
              <w:spacing w:after="0" w:line="65" w:lineRule="exact"/>
              <w:rPr>
                <w:sz w:val="20"/>
                <w:szCs w:val="20"/>
                <w:color w:val="auto"/>
              </w:rPr>
            </w:pPr>
            <w:r>
              <w:rPr>
                <w:rFonts w:ascii="Arial" w:cs="Arial" w:eastAsia="Arial" w:hAnsi="Arial"/>
                <w:sz w:val="7"/>
                <w:szCs w:val="7"/>
                <w:color w:val="0000FF"/>
              </w:rPr>
              <w:t>Units</w:t>
            </w:r>
          </w:p>
        </w:tc>
        <w:tc>
          <w:tcPr>
            <w:tcW w:w="840" w:type="dxa"/>
            <w:vAlign w:val="bottom"/>
            <w:gridSpan w:val="2"/>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920" w:type="dxa"/>
            <w:vAlign w:val="bottom"/>
            <w:gridSpan w:val="2"/>
            <w:vMerge w:val="continue"/>
          </w:tcPr>
          <w:p>
            <w:pPr>
              <w:spacing w:after="0"/>
              <w:rPr>
                <w:sz w:val="5"/>
                <w:szCs w:val="5"/>
                <w:color w:val="auto"/>
              </w:rPr>
            </w:pPr>
          </w:p>
        </w:tc>
        <w:tc>
          <w:tcPr>
            <w:tcW w:w="60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740" w:type="dxa"/>
            <w:vAlign w:val="bottom"/>
            <w:gridSpan w:val="3"/>
          </w:tcPr>
          <w:p>
            <w:pPr>
              <w:ind w:left="60"/>
              <w:spacing w:after="0" w:line="65" w:lineRule="exact"/>
              <w:rPr>
                <w:sz w:val="20"/>
                <w:szCs w:val="20"/>
                <w:color w:val="auto"/>
              </w:rPr>
            </w:pPr>
            <w:r>
              <w:rPr>
                <w:rFonts w:ascii="Arial" w:cs="Arial" w:eastAsia="Arial" w:hAnsi="Arial"/>
                <w:sz w:val="6"/>
                <w:szCs w:val="6"/>
                <w:color w:val="0000FF"/>
              </w:rPr>
              <w:t>footnote</w:t>
            </w:r>
            <w:r>
              <w:rPr>
                <w:rFonts w:ascii="Arial" w:cs="Arial" w:eastAsia="Arial" w:hAnsi="Arial"/>
                <w:sz w:val="7"/>
                <w:szCs w:val="7"/>
                <w:color w:val="008000"/>
                <w:vertAlign w:val="superscript"/>
              </w:rPr>
              <w:t>(2)</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120" w:type="dxa"/>
            <w:vAlign w:val="bottom"/>
          </w:tcPr>
          <w:p>
            <w:pPr>
              <w:spacing w:after="0"/>
              <w:rPr>
                <w:sz w:val="3"/>
                <w:szCs w:val="3"/>
                <w:color w:val="auto"/>
              </w:rPr>
            </w:pPr>
          </w:p>
        </w:tc>
        <w:tc>
          <w:tcPr>
            <w:tcW w:w="1040" w:type="dxa"/>
            <w:vAlign w:val="bottom"/>
            <w:vMerge w:val="continue"/>
          </w:tcPr>
          <w:p>
            <w:pPr>
              <w:spacing w:after="0"/>
              <w:rPr>
                <w:sz w:val="3"/>
                <w:szCs w:val="3"/>
                <w:color w:val="auto"/>
              </w:rPr>
            </w:pPr>
          </w:p>
        </w:tc>
        <w:tc>
          <w:tcPr>
            <w:tcW w:w="106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660" w:type="dxa"/>
            <w:vAlign w:val="bottom"/>
            <w:gridSpan w:val="2"/>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280" w:type="dxa"/>
            <w:vAlign w:val="bottom"/>
          </w:tcPr>
          <w:p>
            <w:pPr>
              <w:spacing w:after="0"/>
              <w:rPr>
                <w:sz w:val="3"/>
                <w:szCs w:val="3"/>
                <w:color w:val="auto"/>
              </w:rPr>
            </w:pPr>
          </w:p>
        </w:tc>
        <w:tc>
          <w:tcPr>
            <w:tcW w:w="50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400" w:type="dxa"/>
            <w:vAlign w:val="bottom"/>
          </w:tcPr>
          <w:p>
            <w:pPr>
              <w:spacing w:after="0"/>
              <w:rPr>
                <w:sz w:val="3"/>
                <w:szCs w:val="3"/>
                <w:color w:val="auto"/>
              </w:rPr>
            </w:pPr>
          </w:p>
        </w:tc>
        <w:tc>
          <w:tcPr>
            <w:tcW w:w="280" w:type="dxa"/>
            <w:vAlign w:val="bottom"/>
          </w:tcPr>
          <w:p>
            <w:pPr>
              <w:spacing w:after="0"/>
              <w:rPr>
                <w:sz w:val="3"/>
                <w:szCs w:val="3"/>
                <w:color w:val="auto"/>
              </w:rPr>
            </w:pPr>
          </w:p>
        </w:tc>
        <w:tc>
          <w:tcPr>
            <w:tcW w:w="2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920" w:type="dxa"/>
            <w:vAlign w:val="bottom"/>
            <w:gridSpan w:val="2"/>
            <w:vMerge w:val="continue"/>
          </w:tcPr>
          <w:p>
            <w:pPr>
              <w:spacing w:after="0"/>
              <w:rPr>
                <w:sz w:val="3"/>
                <w:szCs w:val="3"/>
                <w:color w:val="auto"/>
              </w:rPr>
            </w:pPr>
          </w:p>
        </w:tc>
        <w:tc>
          <w:tcPr>
            <w:tcW w:w="600" w:type="dxa"/>
            <w:vAlign w:val="bottom"/>
            <w:vMerge w:val="continue"/>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17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1" w:lineRule="exact"/>
        <w:rPr>
          <w:sz w:val="24"/>
          <w:szCs w:val="24"/>
          <w:color w:val="auto"/>
        </w:rPr>
      </w:pPr>
    </w:p>
    <w:p>
      <w:pPr>
        <w:ind w:left="160" w:hanging="119"/>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 rata in-kind distribution of Class B Common Stock and Common Units from APHC Holdings, LLC to its members for no consideration.</w:t>
      </w:r>
    </w:p>
    <w:p>
      <w:pPr>
        <w:spacing w:after="0" w:line="43" w:lineRule="exact"/>
        <w:rPr>
          <w:rFonts w:ascii="Arial" w:cs="Arial" w:eastAsia="Arial" w:hAnsi="Arial"/>
          <w:sz w:val="13"/>
          <w:szCs w:val="13"/>
          <w:color w:val="008000"/>
        </w:rPr>
      </w:pPr>
    </w:p>
    <w:p>
      <w:pPr>
        <w:ind w:left="40" w:right="240" w:firstLine="1"/>
        <w:spacing w:after="0" w:line="247"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trusts which the reporting person may be deemed to control. The reporting person disclaims beneficial ownership of these securities, and this report shall not be deemed an admission that the reporting person is the beneficial owner of the securities for purposes of Section 16 or for any other purpose.</w:t>
      </w:r>
    </w:p>
    <w:p>
      <w:pPr>
        <w:spacing w:after="0" w:line="25" w:lineRule="exact"/>
        <w:rPr>
          <w:rFonts w:ascii="Arial" w:cs="Arial" w:eastAsia="Arial" w:hAnsi="Arial"/>
          <w:sz w:val="13"/>
          <w:szCs w:val="13"/>
          <w:color w:val="008000"/>
        </w:rPr>
      </w:pPr>
    </w:p>
    <w:p>
      <w:pPr>
        <w:ind w:left="160" w:hanging="119"/>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Common Units may be redeemed at any time for shares of the Issuer's Class A Common Stock on a 1-to-1 basis.</w:t>
      </w:r>
    </w:p>
    <w:p>
      <w:pPr>
        <w:sectPr>
          <w:pgSz w:w="11900" w:h="16838" w:orient="portrait"/>
          <w:cols w:equalWidth="0" w:num="1">
            <w:col w:w="11520"/>
          </w:cols>
          <w:pgMar w:left="240" w:top="221" w:right="139" w:bottom="1440" w:gutter="0" w:footer="0" w:header="0"/>
          <w:type w:val="continuous"/>
        </w:sectPr>
      </w:pPr>
    </w:p>
    <w:p>
      <w:pPr>
        <w:spacing w:after="0" w:line="3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p>
      <w:pPr>
        <w:ind w:left="6860"/>
        <w:spacing w:after="0"/>
        <w:rPr>
          <w:sz w:val="20"/>
          <w:szCs w:val="20"/>
          <w:color w:val="auto"/>
        </w:rPr>
      </w:pPr>
      <w:r>
        <w:rPr>
          <w:rFonts w:ascii="Arial" w:cs="Arial" w:eastAsia="Arial" w:hAnsi="Arial"/>
          <w:sz w:val="15"/>
          <w:szCs w:val="15"/>
          <w:color w:val="0000FF"/>
        </w:rPr>
        <w:t>/s/ Bryan M. Reasons, Attorney-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1905</wp:posOffset>
            </wp:positionV>
            <wp:extent cx="13773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77315" cy="8255"/>
                    </a:xfrm>
                    <a:prstGeom prst="rect">
                      <a:avLst/>
                    </a:prstGeom>
                    <a:noFill/>
                  </pic:spPr>
                </pic:pic>
              </a:graphicData>
            </a:graphic>
          </wp:anchor>
        </w:drawing>
      </w:r>
    </w:p>
    <w:p>
      <w:pPr>
        <w:spacing w:after="0" w:line="20"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-16510</wp:posOffset>
            </wp:positionV>
            <wp:extent cx="2997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299720" cy="8255"/>
                    </a:xfrm>
                    <a:prstGeom prst="rect">
                      <a:avLst/>
                    </a:prstGeom>
                    <a:noFill/>
                  </pic:spPr>
                </pic:pic>
              </a:graphicData>
            </a:graphic>
          </wp:anchor>
        </w:drawing>
      </w:r>
    </w:p>
    <w:p>
      <w:pPr>
        <w:spacing w:after="0" w:line="42" w:lineRule="exact"/>
        <w:rPr>
          <w:sz w:val="24"/>
          <w:szCs w:val="24"/>
          <w:color w:val="auto"/>
        </w:rPr>
      </w:pPr>
    </w:p>
    <w:p>
      <w:pPr>
        <w:ind w:left="686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7" w:lineRule="exact"/>
        <w:rPr>
          <w:sz w:val="24"/>
          <w:szCs w:val="24"/>
          <w:color w:val="auto"/>
        </w:rPr>
      </w:pPr>
    </w:p>
    <w:p>
      <w:pPr>
        <w:spacing w:after="0"/>
        <w:rPr>
          <w:sz w:val="20"/>
          <w:szCs w:val="20"/>
          <w:color w:val="auto"/>
        </w:rPr>
      </w:pPr>
      <w:r>
        <w:rPr>
          <w:rFonts w:ascii="Arial" w:cs="Arial" w:eastAsia="Arial" w:hAnsi="Arial"/>
          <w:sz w:val="15"/>
          <w:szCs w:val="15"/>
          <w:color w:val="0000FF"/>
        </w:rPr>
        <w:t>07/09/2018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1905</wp:posOffset>
            </wp:positionV>
            <wp:extent cx="4826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2600" cy="8255"/>
                    </a:xfrm>
                    <a:prstGeom prst="rect">
                      <a:avLst/>
                    </a:prstGeom>
                    <a:noFill/>
                  </pic:spPr>
                </pic:pic>
              </a:graphicData>
            </a:graphic>
          </wp:anchor>
        </w:drawing>
      </w:r>
    </w:p>
    <w:p>
      <w:pPr>
        <w:spacing w:after="0" w:line="175"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3" w:lineRule="exact"/>
        <w:rPr>
          <w:sz w:val="24"/>
          <w:szCs w:val="24"/>
          <w:color w:val="auto"/>
        </w:rPr>
      </w:pPr>
    </w:p>
    <w:p>
      <w:pPr>
        <w:sectPr>
          <w:pgSz w:w="11900" w:h="16838" w:orient="portrait"/>
          <w:cols w:equalWidth="0" w:num="2">
            <w:col w:w="9040" w:space="120"/>
            <w:col w:w="2360"/>
          </w:cols>
          <w:pgMar w:left="240" w:top="221" w:right="13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3" w:lineRule="exact"/>
        <w:rPr>
          <w:sz w:val="24"/>
          <w:szCs w:val="24"/>
          <w:color w:val="auto"/>
        </w:rPr>
      </w:pPr>
    </w:p>
    <w:p>
      <w:pPr>
        <w:jc w:val="both"/>
        <w:ind w:left="40" w:right="4080" w:firstLine="1"/>
        <w:spacing w:after="0" w:line="331"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1"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738054" TargetMode="External"/><Relationship Id="rId13"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2020-01-13T15:07:53Z</dcterms:created>
  <dcterms:modified xsi:type="dcterms:W3CDTF">2020-01-13T15:07:53Z</dcterms:modified>
</cp:coreProperties>
</file>