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0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Edwards Randall H</w:t>
        </w:r>
      </w:hyperlink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2"/>
          <w:szCs w:val="22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Times New Roman" w:cs="Times New Roman" w:eastAsia="Times New Roman" w:hAnsi="Times New Roman"/>
            <w:sz w:val="22"/>
            <w:szCs w:val="22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[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TMST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]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05/03/2018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520" w:hanging="3"/>
        <w:spacing w:after="0" w:line="250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0" w:right="23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44706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25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0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7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05/03/2018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8"/>
              </w:rPr>
              <w:t>7,155</w:t>
            </w:r>
          </w:p>
        </w:tc>
        <w:tc>
          <w:tcPr>
            <w:tcW w:w="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30,835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0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/s/ Frank A. DiPiero,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-10160</wp:posOffset>
            </wp:positionV>
            <wp:extent cx="105283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74930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05/03/2018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3810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820" w:space="340"/>
            <w:col w:w="2260"/>
          </w:cols>
          <w:pgMar w:left="240" w:top="220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20"/>
          </w:cols>
          <w:pgMar w:left="240" w:top="220" w:right="23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421005</wp:posOffset>
            </wp:positionH>
            <wp:positionV relativeFrom="page">
              <wp:posOffset>363220</wp:posOffset>
            </wp:positionV>
            <wp:extent cx="6856095" cy="9023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02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632923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2020-01-14T00:28:22Z</dcterms:created>
  <dcterms:modified xsi:type="dcterms:W3CDTF">2020-01-14T00:28:22Z</dcterms:modified>
</cp:coreProperties>
</file>