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640" w:type="dxa"/>
            <w:vAlign w:val="bottom"/>
            <w:gridSpan w:val="6"/>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BURROWS LAWRENCE B.</w:t>
              </w:r>
            </w:hyperlink>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6"/>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Tri Pointe Homes,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TPH</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640" w:type="dxa"/>
            <w:vAlign w:val="bottom"/>
            <w:gridSpan w:val="6"/>
            <w:vMerge w:val="continue"/>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20" w:type="dxa"/>
            <w:vAlign w:val="bottom"/>
          </w:tcPr>
          <w:p>
            <w:pPr>
              <w:spacing w:after="0"/>
              <w:rPr>
                <w:sz w:val="4"/>
                <w:szCs w:val="4"/>
                <w:color w:val="auto"/>
              </w:rPr>
            </w:pPr>
          </w:p>
        </w:tc>
        <w:tc>
          <w:tcPr>
            <w:tcW w:w="480" w:type="dxa"/>
            <w:vAlign w:val="bottom"/>
          </w:tcPr>
          <w:p>
            <w:pPr>
              <w:spacing w:after="0"/>
              <w:rPr>
                <w:sz w:val="4"/>
                <w:szCs w:val="4"/>
                <w:color w:val="auto"/>
              </w:rPr>
            </w:pPr>
          </w:p>
        </w:tc>
        <w:tc>
          <w:tcPr>
            <w:tcW w:w="300" w:type="dxa"/>
            <w:vAlign w:val="bottom"/>
          </w:tcPr>
          <w:p>
            <w:pPr>
              <w:spacing w:after="0"/>
              <w:rPr>
                <w:sz w:val="4"/>
                <w:szCs w:val="4"/>
                <w:color w:val="auto"/>
              </w:rPr>
            </w:pPr>
          </w:p>
        </w:tc>
        <w:tc>
          <w:tcPr>
            <w:tcW w:w="720" w:type="dxa"/>
            <w:vAlign w:val="bottom"/>
          </w:tcPr>
          <w:p>
            <w:pPr>
              <w:spacing w:after="0"/>
              <w:rPr>
                <w:sz w:val="4"/>
                <w:szCs w:val="4"/>
                <w:color w:val="auto"/>
              </w:rPr>
            </w:pPr>
          </w:p>
        </w:tc>
        <w:tc>
          <w:tcPr>
            <w:tcW w:w="44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40" w:type="dxa"/>
            <w:vAlign w:val="bottom"/>
            <w:gridSpan w:val="6"/>
            <w:vMerge w:val="continue"/>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300" w:type="dxa"/>
            <w:vAlign w:val="bottom"/>
          </w:tcPr>
          <w:p>
            <w:pPr>
              <w:spacing w:after="0"/>
              <w:rPr>
                <w:sz w:val="2"/>
                <w:szCs w:val="2"/>
                <w:color w:val="auto"/>
              </w:rPr>
            </w:pPr>
          </w:p>
        </w:tc>
        <w:tc>
          <w:tcPr>
            <w:tcW w:w="720" w:type="dxa"/>
            <w:vAlign w:val="bottom"/>
          </w:tcPr>
          <w:p>
            <w:pPr>
              <w:spacing w:after="0"/>
              <w:rPr>
                <w:sz w:val="2"/>
                <w:szCs w:val="2"/>
                <w:color w:val="auto"/>
              </w:rPr>
            </w:pPr>
          </w:p>
        </w:tc>
        <w:tc>
          <w:tcPr>
            <w:tcW w:w="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3640" w:type="dxa"/>
            <w:vAlign w:val="bottom"/>
            <w:gridSpan w:val="6"/>
            <w:vMerge w:val="continue"/>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48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820" w:type="dxa"/>
            <w:vAlign w:val="bottom"/>
            <w:tcBorders>
              <w:top w:val="single" w:sz="8" w:color="0000EE"/>
            </w:tcBorders>
          </w:tcPr>
          <w:p>
            <w:pPr>
              <w:spacing w:after="0"/>
              <w:rPr>
                <w:sz w:val="8"/>
                <w:szCs w:val="8"/>
                <w:color w:val="auto"/>
              </w:rPr>
            </w:pPr>
          </w:p>
        </w:tc>
        <w:tc>
          <w:tcPr>
            <w:tcW w:w="240" w:type="dxa"/>
            <w:vAlign w:val="bottom"/>
            <w:tcBorders>
              <w:top w:val="single" w:sz="8" w:color="0000EE"/>
            </w:tcBorders>
          </w:tcPr>
          <w:p>
            <w:pPr>
              <w:spacing w:after="0"/>
              <w:rPr>
                <w:sz w:val="8"/>
                <w:szCs w:val="8"/>
                <w:color w:val="auto"/>
              </w:rPr>
            </w:pPr>
          </w:p>
        </w:tc>
        <w:tc>
          <w:tcPr>
            <w:tcW w:w="110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300" w:type="dxa"/>
            <w:vAlign w:val="bottom"/>
            <w:tcBorders>
              <w:bottom w:val="single" w:sz="8" w:color="9A9A9A"/>
            </w:tcBorders>
          </w:tcPr>
          <w:p>
            <w:pPr>
              <w:spacing w:after="0"/>
              <w:rPr>
                <w:sz w:val="6"/>
                <w:szCs w:val="6"/>
                <w:color w:val="auto"/>
              </w:rPr>
            </w:pPr>
          </w:p>
        </w:tc>
        <w:tc>
          <w:tcPr>
            <w:tcW w:w="82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110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0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2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760" w:type="dxa"/>
            <w:vAlign w:val="bottom"/>
            <w:gridSpan w:val="4"/>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6"/>
                <w:szCs w:val="16"/>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gridSpan w:val="2"/>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960" w:type="dxa"/>
            <w:vAlign w:val="bottom"/>
            <w:gridSpan w:val="6"/>
          </w:tcPr>
          <w:p>
            <w:pPr>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6"/>
            <w:vMerge w:val="restart"/>
          </w:tcPr>
          <w:p>
            <w:pPr>
              <w:spacing w:after="0"/>
              <w:rPr>
                <w:sz w:val="20"/>
                <w:szCs w:val="20"/>
                <w:color w:val="auto"/>
              </w:rPr>
            </w:pPr>
            <w:r>
              <w:rPr>
                <w:rFonts w:ascii="Arial" w:cs="Arial" w:eastAsia="Arial" w:hAnsi="Arial"/>
                <w:sz w:val="17"/>
                <w:szCs w:val="17"/>
                <w:color w:val="0000FF"/>
              </w:rPr>
              <w:t>C/O TRI POINTE HOMES, INC.</w:t>
            </w:r>
          </w:p>
        </w:tc>
        <w:tc>
          <w:tcPr>
            <w:tcW w:w="1620" w:type="dxa"/>
            <w:vAlign w:val="bottom"/>
            <w:gridSpan w:val="6"/>
          </w:tcPr>
          <w:p>
            <w:pPr>
              <w:ind w:left="160"/>
              <w:spacing w:after="0"/>
              <w:rPr>
                <w:sz w:val="20"/>
                <w:szCs w:val="20"/>
                <w:color w:val="auto"/>
              </w:rPr>
            </w:pPr>
            <w:r>
              <w:rPr>
                <w:rFonts w:ascii="Arial" w:cs="Arial" w:eastAsia="Arial" w:hAnsi="Arial"/>
                <w:sz w:val="17"/>
                <w:szCs w:val="17"/>
                <w:color w:val="0000FF"/>
              </w:rPr>
              <w:t>04/26/2021</w:t>
            </w:r>
          </w:p>
        </w:tc>
        <w:tc>
          <w:tcPr>
            <w:tcW w:w="4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640" w:type="dxa"/>
            <w:vAlign w:val="bottom"/>
            <w:gridSpan w:val="6"/>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0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40" w:type="dxa"/>
            <w:vAlign w:val="bottom"/>
            <w:gridSpan w:val="6"/>
          </w:tcPr>
          <w:p>
            <w:pPr>
              <w:spacing w:after="0"/>
              <w:rPr>
                <w:sz w:val="20"/>
                <w:szCs w:val="20"/>
                <w:color w:val="auto"/>
              </w:rPr>
            </w:pPr>
            <w:r>
              <w:rPr>
                <w:rFonts w:ascii="Arial" w:cs="Arial" w:eastAsia="Arial" w:hAnsi="Arial"/>
                <w:sz w:val="17"/>
                <w:szCs w:val="17"/>
                <w:color w:val="0000FF"/>
              </w:rPr>
              <w:t>940 SOUTHWOOD BLVD, SUITE 200</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320" w:type="dxa"/>
            <w:vAlign w:val="bottom"/>
            <w:tcBorders>
              <w:bottom w:val="single" w:sz="8" w:color="2C2C2C"/>
            </w:tcBorders>
          </w:tcPr>
          <w:p>
            <w:pPr>
              <w:spacing w:after="0"/>
              <w:rPr>
                <w:sz w:val="21"/>
                <w:szCs w:val="21"/>
                <w:color w:val="auto"/>
              </w:rPr>
            </w:pPr>
          </w:p>
        </w:tc>
        <w:tc>
          <w:tcPr>
            <w:tcW w:w="42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480" w:type="dxa"/>
            <w:vAlign w:val="bottom"/>
            <w:tcBorders>
              <w:bottom w:val="single" w:sz="8" w:color="2C2C2C"/>
            </w:tcBorders>
          </w:tcPr>
          <w:p>
            <w:pPr>
              <w:spacing w:after="0"/>
              <w:rPr>
                <w:sz w:val="21"/>
                <w:szCs w:val="21"/>
                <w:color w:val="auto"/>
              </w:rPr>
            </w:pPr>
          </w:p>
        </w:tc>
        <w:tc>
          <w:tcPr>
            <w:tcW w:w="30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14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180" w:type="dxa"/>
            <w:vAlign w:val="bottom"/>
            <w:tcBorders>
              <w:bottom w:val="single" w:sz="8" w:color="2C2C2C"/>
            </w:tcBorders>
          </w:tcPr>
          <w:p>
            <w:pPr>
              <w:spacing w:after="0"/>
              <w:rPr>
                <w:sz w:val="21"/>
                <w:szCs w:val="21"/>
                <w:color w:val="auto"/>
              </w:rPr>
            </w:pPr>
          </w:p>
        </w:tc>
        <w:tc>
          <w:tcPr>
            <w:tcW w:w="46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94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0" w:type="dxa"/>
            <w:vAlign w:val="bottom"/>
            <w:gridSpan w:val="7"/>
          </w:tcPr>
          <w:p>
            <w:pPr>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6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2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0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INCLINE</w:t>
            </w:r>
          </w:p>
        </w:tc>
        <w:tc>
          <w:tcPr>
            <w:tcW w:w="300" w:type="dxa"/>
            <w:vAlign w:val="bottom"/>
            <w:vMerge w:val="restart"/>
          </w:tcPr>
          <w:p>
            <w:pPr>
              <w:ind w:left="40"/>
              <w:spacing w:after="0"/>
              <w:rPr>
                <w:sz w:val="20"/>
                <w:szCs w:val="20"/>
                <w:color w:val="auto"/>
              </w:rPr>
            </w:pPr>
            <w:r>
              <w:rPr>
                <w:rFonts w:ascii="Arial" w:cs="Arial" w:eastAsia="Arial" w:hAnsi="Arial"/>
                <w:sz w:val="17"/>
                <w:szCs w:val="17"/>
                <w:color w:val="0000FF"/>
              </w:rPr>
              <w:t>NV</w:t>
            </w:r>
          </w:p>
        </w:tc>
        <w:tc>
          <w:tcPr>
            <w:tcW w:w="820" w:type="dxa"/>
            <w:vAlign w:val="bottom"/>
          </w:tcPr>
          <w:p>
            <w:pPr>
              <w:spacing w:after="0"/>
              <w:rPr>
                <w:sz w:val="13"/>
                <w:szCs w:val="13"/>
                <w:color w:val="auto"/>
              </w:rPr>
            </w:pPr>
          </w:p>
        </w:tc>
        <w:tc>
          <w:tcPr>
            <w:tcW w:w="1340" w:type="dxa"/>
            <w:vAlign w:val="bottom"/>
            <w:gridSpan w:val="2"/>
            <w:vMerge w:val="restart"/>
          </w:tcPr>
          <w:p>
            <w:pPr>
              <w:ind w:left="140"/>
              <w:spacing w:after="0"/>
              <w:rPr>
                <w:sz w:val="20"/>
                <w:szCs w:val="20"/>
                <w:color w:val="auto"/>
              </w:rPr>
            </w:pPr>
            <w:r>
              <w:rPr>
                <w:rFonts w:ascii="Arial" w:cs="Arial" w:eastAsia="Arial" w:hAnsi="Arial"/>
                <w:sz w:val="17"/>
                <w:szCs w:val="17"/>
                <w:color w:val="0000FF"/>
              </w:rPr>
              <w:t>89451</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140" w:type="dxa"/>
            <w:vAlign w:val="bottom"/>
            <w:gridSpan w:val="7"/>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80" w:type="dxa"/>
            <w:vAlign w:val="bottom"/>
            <w:gridSpan w:val="2"/>
            <w:vMerge w:val="continue"/>
          </w:tcPr>
          <w:p>
            <w:pPr>
              <w:spacing w:after="0"/>
              <w:rPr>
                <w:sz w:val="6"/>
                <w:szCs w:val="6"/>
                <w:color w:val="auto"/>
              </w:rPr>
            </w:pPr>
          </w:p>
        </w:tc>
        <w:tc>
          <w:tcPr>
            <w:tcW w:w="300" w:type="dxa"/>
            <w:vAlign w:val="bottom"/>
            <w:vMerge w:val="continue"/>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0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line="168" w:lineRule="exact"/>
              <w:rPr>
                <w:sz w:val="20"/>
                <w:szCs w:val="20"/>
                <w:color w:val="auto"/>
              </w:rPr>
            </w:pPr>
            <w:r>
              <w:rPr>
                <w:rFonts w:ascii="Arial" w:cs="Arial" w:eastAsia="Arial" w:hAnsi="Arial"/>
                <w:sz w:val="17"/>
                <w:szCs w:val="17"/>
                <w:color w:val="0000FF"/>
              </w:rPr>
              <w:t>VILLAGE</w:t>
            </w:r>
          </w:p>
        </w:tc>
        <w:tc>
          <w:tcPr>
            <w:tcW w:w="300" w:type="dxa"/>
            <w:vAlign w:val="bottom"/>
            <w:vMerge w:val="continue"/>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gridSpan w:val="2"/>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2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480" w:type="dxa"/>
            <w:vAlign w:val="bottom"/>
          </w:tcPr>
          <w:p>
            <w:pPr>
              <w:spacing w:after="0"/>
              <w:rPr>
                <w:sz w:val="9"/>
                <w:szCs w:val="9"/>
                <w:color w:val="auto"/>
              </w:rPr>
            </w:pPr>
          </w:p>
        </w:tc>
        <w:tc>
          <w:tcPr>
            <w:tcW w:w="30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20" w:type="dxa"/>
            <w:vAlign w:val="bottom"/>
          </w:tcPr>
          <w:p>
            <w:pPr>
              <w:spacing w:after="0"/>
              <w:rPr>
                <w:sz w:val="4"/>
                <w:szCs w:val="4"/>
                <w:color w:val="auto"/>
              </w:rPr>
            </w:pPr>
          </w:p>
        </w:tc>
        <w:tc>
          <w:tcPr>
            <w:tcW w:w="480" w:type="dxa"/>
            <w:vAlign w:val="bottom"/>
          </w:tcPr>
          <w:p>
            <w:pPr>
              <w:spacing w:after="0"/>
              <w:rPr>
                <w:sz w:val="4"/>
                <w:szCs w:val="4"/>
                <w:color w:val="auto"/>
              </w:rPr>
            </w:pPr>
          </w:p>
        </w:tc>
        <w:tc>
          <w:tcPr>
            <w:tcW w:w="300" w:type="dxa"/>
            <w:vAlign w:val="bottom"/>
          </w:tcPr>
          <w:p>
            <w:pPr>
              <w:spacing w:after="0"/>
              <w:rPr>
                <w:sz w:val="4"/>
                <w:szCs w:val="4"/>
                <w:color w:val="auto"/>
              </w:rPr>
            </w:pPr>
          </w:p>
        </w:tc>
        <w:tc>
          <w:tcPr>
            <w:tcW w:w="720" w:type="dxa"/>
            <w:vAlign w:val="bottom"/>
          </w:tcPr>
          <w:p>
            <w:pPr>
              <w:spacing w:after="0"/>
              <w:rPr>
                <w:sz w:val="4"/>
                <w:szCs w:val="4"/>
                <w:color w:val="auto"/>
              </w:rPr>
            </w:pPr>
          </w:p>
        </w:tc>
        <w:tc>
          <w:tcPr>
            <w:tcW w:w="44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960" w:type="dxa"/>
            <w:vAlign w:val="bottom"/>
            <w:gridSpan w:val="6"/>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560" w:type="dxa"/>
            <w:vAlign w:val="bottom"/>
            <w:tcBorders>
              <w:bottom w:val="single" w:sz="8" w:color="9A9A9A"/>
            </w:tcBorders>
          </w:tcPr>
          <w:p>
            <w:pPr>
              <w:spacing w:after="0"/>
              <w:rPr>
                <w:sz w:val="3"/>
                <w:szCs w:val="3"/>
                <w:color w:val="auto"/>
              </w:rPr>
            </w:pPr>
          </w:p>
        </w:tc>
        <w:tc>
          <w:tcPr>
            <w:tcW w:w="1120" w:type="dxa"/>
            <w:vAlign w:val="bottom"/>
            <w:tcBorders>
              <w:bottom w:val="single" w:sz="8" w:color="9A9A9A"/>
            </w:tcBorders>
            <w:gridSpan w:val="2"/>
          </w:tcPr>
          <w:p>
            <w:pPr>
              <w:spacing w:after="0"/>
              <w:rPr>
                <w:sz w:val="3"/>
                <w:szCs w:val="3"/>
                <w:color w:val="auto"/>
              </w:rPr>
            </w:pPr>
          </w:p>
        </w:tc>
        <w:tc>
          <w:tcPr>
            <w:tcW w:w="240" w:type="dxa"/>
            <w:vAlign w:val="bottom"/>
            <w:tcBorders>
              <w:bottom w:val="single" w:sz="8" w:color="9A9A9A"/>
            </w:tcBorders>
          </w:tcPr>
          <w:p>
            <w:pPr>
              <w:spacing w:after="0"/>
              <w:rPr>
                <w:sz w:val="3"/>
                <w:szCs w:val="3"/>
                <w:color w:val="auto"/>
              </w:rPr>
            </w:pPr>
          </w:p>
        </w:tc>
        <w:tc>
          <w:tcPr>
            <w:tcW w:w="110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480" w:type="dxa"/>
            <w:vAlign w:val="bottom"/>
          </w:tcPr>
          <w:p>
            <w:pPr>
              <w:spacing w:after="0"/>
              <w:rPr>
                <w:sz w:val="3"/>
                <w:szCs w:val="3"/>
                <w:color w:val="auto"/>
              </w:rPr>
            </w:pPr>
          </w:p>
        </w:tc>
        <w:tc>
          <w:tcPr>
            <w:tcW w:w="30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gridSpan w:val="2"/>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1060" w:type="dxa"/>
            <w:vAlign w:val="bottom"/>
            <w:tcBorders>
              <w:bottom w:val="single" w:sz="8" w:color="2C2C2C"/>
            </w:tcBorders>
            <w:gridSpan w:val="2"/>
          </w:tcPr>
          <w:p>
            <w:pPr>
              <w:spacing w:after="0"/>
              <w:rPr>
                <w:sz w:val="11"/>
                <w:szCs w:val="11"/>
                <w:color w:val="auto"/>
              </w:rPr>
            </w:pPr>
          </w:p>
        </w:tc>
        <w:tc>
          <w:tcPr>
            <w:tcW w:w="1120" w:type="dxa"/>
            <w:vAlign w:val="bottom"/>
            <w:tcBorders>
              <w:bottom w:val="single" w:sz="8" w:color="2C2C2C"/>
            </w:tcBorders>
            <w:gridSpan w:val="2"/>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940" w:type="dxa"/>
            <w:vAlign w:val="bottom"/>
            <w:tcBorders>
              <w:bottom w:val="single" w:sz="8" w:color="2C2C2C"/>
            </w:tcBorders>
            <w:gridSpan w:val="4"/>
          </w:tcPr>
          <w:p>
            <w:pPr>
              <w:spacing w:after="0"/>
              <w:rPr>
                <w:sz w:val="11"/>
                <w:szCs w:val="11"/>
                <w:color w:val="auto"/>
              </w:rPr>
            </w:pPr>
          </w:p>
        </w:tc>
        <w:tc>
          <w:tcPr>
            <w:tcW w:w="180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20"/>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00" w:type="dxa"/>
            <w:vAlign w:val="bottom"/>
            <w:tcBorders>
              <w:bottom w:val="single" w:sz="8" w:color="2C2C2C"/>
            </w:tcBorders>
            <w:gridSpan w:val="4"/>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240" w:type="dxa"/>
            <w:vAlign w:val="bottom"/>
          </w:tcPr>
          <w:p>
            <w:pPr>
              <w:spacing w:after="0"/>
              <w:rPr>
                <w:sz w:val="15"/>
                <w:szCs w:val="15"/>
                <w:color w:val="auto"/>
              </w:rPr>
            </w:pPr>
          </w:p>
        </w:tc>
        <w:tc>
          <w:tcPr>
            <w:tcW w:w="1580" w:type="dxa"/>
            <w:vAlign w:val="bottom"/>
            <w:gridSpan w:val="5"/>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00" w:type="dxa"/>
            <w:vAlign w:val="bottom"/>
          </w:tcPr>
          <w:p>
            <w:pPr>
              <w:spacing w:after="0"/>
              <w:rPr>
                <w:sz w:val="15"/>
                <w:szCs w:val="15"/>
                <w:color w:val="auto"/>
              </w:rPr>
            </w:pPr>
          </w:p>
        </w:tc>
        <w:tc>
          <w:tcPr>
            <w:tcW w:w="17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0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7"/>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580" w:type="dxa"/>
            <w:vAlign w:val="bottom"/>
            <w:gridSpan w:val="5"/>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2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2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480" w:type="dxa"/>
            <w:vAlign w:val="bottom"/>
          </w:tcPr>
          <w:p>
            <w:pPr>
              <w:spacing w:after="0"/>
              <w:rPr>
                <w:sz w:val="3"/>
                <w:szCs w:val="3"/>
                <w:color w:val="auto"/>
              </w:rPr>
            </w:pPr>
          </w:p>
        </w:tc>
        <w:tc>
          <w:tcPr>
            <w:tcW w:w="30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240" w:type="dxa"/>
            <w:vAlign w:val="bottom"/>
          </w:tcPr>
          <w:p>
            <w:pPr>
              <w:spacing w:after="0"/>
              <w:rPr>
                <w:sz w:val="7"/>
                <w:szCs w:val="7"/>
                <w:color w:val="auto"/>
              </w:rPr>
            </w:pPr>
          </w:p>
        </w:tc>
        <w:tc>
          <w:tcPr>
            <w:tcW w:w="110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10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48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6"/>
          </w:tcPr>
          <w:p>
            <w:pPr>
              <w:ind w:left="880"/>
              <w:spacing w:after="0"/>
              <w:rPr>
                <w:sz w:val="20"/>
                <w:szCs w:val="20"/>
                <w:color w:val="auto"/>
              </w:rPr>
            </w:pPr>
            <w:r>
              <w:rPr>
                <w:rFonts w:ascii="Arial" w:cs="Arial" w:eastAsia="Arial" w:hAnsi="Arial"/>
                <w:sz w:val="17"/>
                <w:szCs w:val="17"/>
                <w:color w:val="0000FF"/>
              </w:rPr>
              <w:t>04/26/2021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gridSpan w:val="2"/>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6,592</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4"/>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23.51</w:t>
            </w: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81,061</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9"/>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280" w:type="dxa"/>
            <w:vAlign w:val="bottom"/>
            <w:gridSpan w:val="15"/>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240" w:type="dxa"/>
            <w:vAlign w:val="bottom"/>
          </w:tcPr>
          <w:p>
            <w:pPr>
              <w:spacing w:after="0"/>
              <w:rPr>
                <w:sz w:val="14"/>
                <w:szCs w:val="14"/>
                <w:color w:val="auto"/>
              </w:rPr>
            </w:pP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5"/>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240" w:type="dxa"/>
            <w:vAlign w:val="bottom"/>
          </w:tcPr>
          <w:p>
            <w:pPr>
              <w:spacing w:after="0"/>
              <w:rPr>
                <w:sz w:val="11"/>
                <w:szCs w:val="11"/>
                <w:color w:val="auto"/>
              </w:rPr>
            </w:pPr>
          </w:p>
        </w:tc>
        <w:tc>
          <w:tcPr>
            <w:tcW w:w="11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4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2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a grant of 6,592 restricted stock units. The restricted stock units, which shall vest on the day immediately prior to Tri Pointe Homes, Inc.'s 2022 Annual Meeting of Stockholders, are to be settled for an equal number of shares of common stock upon vesting.</w:t>
      </w:r>
    </w:p>
    <w:p>
      <w:pPr>
        <w:spacing w:after="0" w:line="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100" w:type="dxa"/>
            <w:vAlign w:val="bottom"/>
            <w:gridSpan w:val="3"/>
          </w:tcPr>
          <w:p>
            <w:pPr>
              <w:spacing w:after="0"/>
              <w:rPr>
                <w:sz w:val="20"/>
                <w:szCs w:val="20"/>
                <w:color w:val="auto"/>
              </w:rPr>
            </w:pPr>
            <w:r>
              <w:rPr>
                <w:rFonts w:ascii="Arial" w:cs="Arial" w:eastAsia="Arial" w:hAnsi="Arial"/>
                <w:sz w:val="17"/>
                <w:szCs w:val="17"/>
                <w:color w:val="0000FF"/>
                <w:w w:val="96"/>
              </w:rPr>
              <w:t>/s/ Glenn J. Keeler, attorney-</w:t>
            </w:r>
          </w:p>
        </w:tc>
        <w:tc>
          <w:tcPr>
            <w:tcW w:w="900" w:type="dxa"/>
            <w:vAlign w:val="bottom"/>
            <w:gridSpan w:val="2"/>
            <w:vMerge w:val="restart"/>
          </w:tcPr>
          <w:p>
            <w:pPr>
              <w:ind w:left="100"/>
              <w:spacing w:after="0"/>
              <w:rPr>
                <w:sz w:val="20"/>
                <w:szCs w:val="20"/>
                <w:color w:val="auto"/>
              </w:rPr>
            </w:pPr>
            <w:r>
              <w:rPr>
                <w:rFonts w:ascii="Arial" w:cs="Arial" w:eastAsia="Arial" w:hAnsi="Arial"/>
                <w:sz w:val="17"/>
                <w:szCs w:val="17"/>
                <w:color w:val="0000FF"/>
                <w:w w:val="91"/>
              </w:rPr>
              <w:t>04/27/2021</w:t>
            </w:r>
          </w:p>
        </w:tc>
        <w:tc>
          <w:tcPr>
            <w:tcW w:w="0" w:type="dxa"/>
            <w:vAlign w:val="bottom"/>
          </w:tcPr>
          <w:p>
            <w:pPr>
              <w:spacing w:after="0"/>
              <w:rPr>
                <w:sz w:val="1"/>
                <w:szCs w:val="1"/>
                <w:color w:val="auto"/>
              </w:rPr>
            </w:pPr>
          </w:p>
        </w:tc>
      </w:tr>
      <w:tr>
        <w:trPr>
          <w:trHeight w:val="87"/>
        </w:trPr>
        <w:tc>
          <w:tcPr>
            <w:tcW w:w="2000" w:type="dxa"/>
            <w:vAlign w:val="bottom"/>
            <w:tcBorders>
              <w:top w:val="single" w:sz="8" w:color="auto"/>
            </w:tcBorders>
            <w:gridSpan w:val="2"/>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10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00" w:type="dxa"/>
            <w:vAlign w:val="bottom"/>
            <w:tcBorders>
              <w:top w:val="single" w:sz="8" w:color="auto"/>
            </w:tcBorders>
            <w:gridSpan w:val="2"/>
            <w:vMerge w:val="continue"/>
          </w:tcPr>
          <w:p>
            <w:pPr>
              <w:spacing w:after="0"/>
              <w:rPr>
                <w:sz w:val="7"/>
                <w:szCs w:val="7"/>
                <w:color w:val="auto"/>
              </w:rPr>
            </w:pPr>
          </w:p>
        </w:tc>
        <w:tc>
          <w:tcPr>
            <w:tcW w:w="10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460" w:type="dxa"/>
            <w:vAlign w:val="bottom"/>
            <w:shd w:val="clear" w:color="auto" w:fill="000000"/>
          </w:tcPr>
          <w:p>
            <w:pPr>
              <w:spacing w:after="0" w:line="20" w:lineRule="exact"/>
              <w:rPr>
                <w:sz w:val="1"/>
                <w:szCs w:val="1"/>
                <w:color w:val="auto"/>
              </w:rPr>
            </w:pPr>
          </w:p>
        </w:tc>
        <w:tc>
          <w:tcPr>
            <w:tcW w:w="16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429711"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2021-04-27T18:10:23Z</dcterms:created>
  <dcterms:modified xsi:type="dcterms:W3CDTF">2021-04-27T18:10:23Z</dcterms:modified>
</cp:coreProperties>
</file>