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0" w:lineRule="exact"/>
        <w:rPr>
          <w:sz w:val="24"/>
          <w:szCs w:val="24"/>
          <w:color w:val="auto"/>
        </w:rPr>
      </w:pPr>
    </w:p>
    <w:p>
      <w:pPr>
        <w:ind w:left="360"/>
        <w:spacing w:after="0" w:line="235"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-236220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7"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3"/>
        </w:trPr>
        <w:tc>
          <w:tcPr>
            <w:tcW w:w="6320" w:type="dxa"/>
            <w:vAlign w:val="bottom"/>
          </w:tcPr>
          <w:p>
            <w:pPr>
              <w:jc w:val="center"/>
              <w:ind w:right="15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6"/>
        </w:trPr>
        <w:tc>
          <w:tcPr>
            <w:tcW w:w="6320" w:type="dxa"/>
            <w:vAlign w:val="bottom"/>
            <w:vMerge w:val="restart"/>
          </w:tcPr>
          <w:p>
            <w:pPr>
              <w:jc w:val="center"/>
              <w:ind w:right="156"/>
              <w:spacing w:after="0" w:line="14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0"/>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32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5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63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32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2"/>
        </w:trPr>
        <w:tc>
          <w:tcPr>
            <w:tcW w:w="632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5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5278120</wp:posOffset>
            </wp:positionH>
            <wp:positionV relativeFrom="paragraph">
              <wp:posOffset>-631190</wp:posOffset>
            </wp:positionV>
            <wp:extent cx="58420" cy="644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4525"/>
                    </a:xfrm>
                    <a:prstGeom prst="rect">
                      <a:avLst/>
                    </a:prstGeom>
                    <a:noFill/>
                  </pic:spPr>
                </pic:pic>
              </a:graphicData>
            </a:graphic>
          </wp:anchor>
        </w:drawing>
        <w:drawing>
          <wp:anchor simplePos="0" relativeHeight="251657728" behindDoc="1" locked="0" layoutInCell="0" allowOverlap="1">
            <wp:simplePos x="0" y="0"/>
            <wp:positionH relativeFrom="column">
              <wp:posOffset>3998595</wp:posOffset>
            </wp:positionH>
            <wp:positionV relativeFrom="paragraph">
              <wp:posOffset>-631190</wp:posOffset>
            </wp:positionV>
            <wp:extent cx="58420" cy="644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452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-1622425</wp:posOffset>
            </wp:positionH>
            <wp:positionV relativeFrom="paragraph">
              <wp:posOffset>24130</wp:posOffset>
            </wp:positionV>
            <wp:extent cx="6992620" cy="78511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2620" cy="7851140"/>
                    </a:xfrm>
                    <a:prstGeom prst="rect">
                      <a:avLst/>
                    </a:prstGeom>
                    <a:noFill/>
                  </pic:spPr>
                </pic:pic>
              </a:graphicData>
            </a:graphic>
          </wp:anchor>
        </w:drawing>
      </w:r>
    </w:p>
    <w:p>
      <w:pPr>
        <w:spacing w:after="0" w:line="112" w:lineRule="exact"/>
        <w:rPr>
          <w:sz w:val="24"/>
          <w:szCs w:val="24"/>
          <w:color w:val="auto"/>
        </w:rPr>
      </w:pPr>
    </w:p>
    <w:p>
      <w:pPr>
        <w:sectPr>
          <w:pgSz w:w="11900" w:h="16838" w:orient="portrait"/>
          <w:cols w:equalWidth="0" w:num="2">
            <w:col w:w="2280" w:space="260"/>
            <w:col w:w="8540"/>
          </w:cols>
          <w:pgMar w:left="460" w:top="216" w:right="35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Levine Marne L.</w:t>
        </w:r>
      </w:hyperlink>
    </w:p>
    <w:p>
      <w:pPr>
        <w:spacing w:after="0" w:line="295"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2"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C/O META PLATFORMS, INC.</w:t>
      </w:r>
    </w:p>
    <w:p>
      <w:pPr>
        <w:spacing w:after="0" w:line="6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1601 WILLOW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3"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Meta Platforms,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6"/>
          <w:szCs w:val="16"/>
          <w:color w:val="0000FF"/>
        </w:rPr>
        <w:t>META</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47"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23"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02/15/2023</w:t>
      </w:r>
    </w:p>
    <w:p>
      <w:pPr>
        <w:spacing w:after="0" w:line="20" w:lineRule="exact"/>
        <w:rPr>
          <w:sz w:val="24"/>
          <w:szCs w:val="24"/>
          <w:color w:val="auto"/>
        </w:rPr>
      </w:pPr>
      <w:r>
        <w:rPr>
          <w:sz w:val="24"/>
          <w:szCs w:val="24"/>
          <w:color w:val="auto"/>
        </w:rPr>
        <w:br w:type="column"/>
      </w:r>
    </w:p>
    <w:p>
      <w:pPr>
        <w:ind w:left="-6" w:right="620" w:firstLine="6"/>
        <w:spacing w:after="0" w:line="260" w:lineRule="auto"/>
        <w:tabs>
          <w:tab w:leader="none" w:pos="139"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194" w:type="dxa"/>
        <w:tblCellMar>
          <w:top w:w="0" w:type="dxa"/>
          <w:left w:w="0" w:type="dxa"/>
          <w:bottom w:w="0" w:type="dxa"/>
          <w:right w:w="0" w:type="dxa"/>
        </w:tblCellMar>
      </w:tblPr>
      <w:tr>
        <w:trPr>
          <w:trHeight w:val="172"/>
        </w:trPr>
        <w:tc>
          <w:tcPr>
            <w:tcW w:w="240" w:type="dxa"/>
            <w:vAlign w:val="bottom"/>
          </w:tcPr>
          <w:p>
            <w:pPr>
              <w:spacing w:after="0"/>
              <w:rPr>
                <w:sz w:val="14"/>
                <w:szCs w:val="14"/>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66"/>
        </w:trPr>
        <w:tc>
          <w:tcPr>
            <w:tcW w:w="2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2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15"/>
        </w:trPr>
        <w:tc>
          <w:tcPr>
            <w:tcW w:w="24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4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3" w:lineRule="exact"/>
        <w:rPr>
          <w:sz w:val="24"/>
          <w:szCs w:val="24"/>
          <w:color w:val="auto"/>
        </w:rPr>
      </w:pPr>
    </w:p>
    <w:p>
      <w:pPr>
        <w:ind w:left="814"/>
        <w:spacing w:after="0"/>
        <w:rPr>
          <w:sz w:val="20"/>
          <w:szCs w:val="20"/>
          <w:color w:val="auto"/>
        </w:rPr>
      </w:pPr>
      <w:r>
        <w:rPr>
          <w:rFonts w:ascii="Times New Roman" w:cs="Times New Roman" w:eastAsia="Times New Roman" w:hAnsi="Times New Roman"/>
          <w:sz w:val="17"/>
          <w:szCs w:val="17"/>
          <w:color w:val="0000FF"/>
        </w:rPr>
        <w:t>Chief Business Officer</w:t>
      </w:r>
    </w:p>
    <w:p>
      <w:pPr>
        <w:spacing w:after="0" w:line="391" w:lineRule="exact"/>
        <w:rPr>
          <w:sz w:val="24"/>
          <w:szCs w:val="24"/>
          <w:color w:val="auto"/>
        </w:rPr>
      </w:pPr>
    </w:p>
    <w:p>
      <w:pPr>
        <w:sectPr>
          <w:pgSz w:w="11900" w:h="16838" w:orient="portrait"/>
          <w:cols w:equalWidth="0" w:num="3">
            <w:col w:w="3180" w:space="720"/>
            <w:col w:w="3106" w:space="720"/>
            <w:col w:w="3354"/>
          </w:cols>
          <w:pgMar w:left="460" w:top="216" w:right="359" w:bottom="0" w:gutter="0" w:footer="0" w:header="0"/>
          <w:type w:val="continuous"/>
        </w:sect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780" w:type="dxa"/>
            <w:vAlign w:val="bottom"/>
            <w:tcBorders>
              <w:bottom w:val="single" w:sz="8" w:color="9A9A9A"/>
            </w:tcBorders>
          </w:tcPr>
          <w:p>
            <w:pPr>
              <w:spacing w:after="0"/>
              <w:rPr>
                <w:sz w:val="15"/>
                <w:szCs w:val="15"/>
                <w:color w:val="auto"/>
              </w:rPr>
            </w:pPr>
          </w:p>
        </w:tc>
        <w:tc>
          <w:tcPr>
            <w:tcW w:w="1040" w:type="dxa"/>
            <w:vAlign w:val="bottom"/>
            <w:tcBorders>
              <w:bottom w:val="single" w:sz="8" w:color="9A9A9A"/>
            </w:tcBorders>
          </w:tcPr>
          <w:p>
            <w:pPr>
              <w:spacing w:after="0"/>
              <w:rPr>
                <w:sz w:val="15"/>
                <w:szCs w:val="15"/>
                <w:color w:val="auto"/>
              </w:rPr>
            </w:pPr>
          </w:p>
        </w:tc>
        <w:tc>
          <w:tcPr>
            <w:tcW w:w="114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3680" w:type="dxa"/>
            <w:vAlign w:val="bottom"/>
            <w:gridSpan w:val="7"/>
          </w:tcPr>
          <w:p>
            <w:pPr>
              <w:jc w:val="center"/>
              <w:spacing w:after="0" w:line="148" w:lineRule="exact"/>
              <w:rPr>
                <w:sz w:val="20"/>
                <w:szCs w:val="20"/>
                <w:color w:val="auto"/>
              </w:rPr>
            </w:pPr>
            <w:r>
              <w:rPr>
                <w:rFonts w:ascii="Arial" w:cs="Arial" w:eastAsia="Arial" w:hAnsi="Arial"/>
                <w:sz w:val="13"/>
                <w:szCs w:val="13"/>
                <w:color w:val="auto"/>
                <w:w w:val="99"/>
              </w:rPr>
              <w:t>4. If Amendment, Date of Original Filed (Month/Day/Year)</w:t>
            </w:r>
          </w:p>
        </w:tc>
        <w:tc>
          <w:tcPr>
            <w:tcW w:w="3660" w:type="dxa"/>
            <w:vAlign w:val="bottom"/>
            <w:gridSpan w:val="9"/>
          </w:tcPr>
          <w:p>
            <w:pPr>
              <w:ind w:left="300"/>
              <w:spacing w:after="0" w:line="148" w:lineRule="exact"/>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00" w:type="dxa"/>
            <w:vAlign w:val="bottom"/>
            <w:gridSpan w:val="2"/>
          </w:tcPr>
          <w:p>
            <w:pPr>
              <w:ind w:left="300"/>
              <w:spacing w:after="0"/>
              <w:rPr>
                <w:sz w:val="20"/>
                <w:szCs w:val="20"/>
                <w:color w:val="auto"/>
              </w:rPr>
            </w:pPr>
            <w:r>
              <w:rPr>
                <w:rFonts w:ascii="Arial" w:cs="Arial" w:eastAsia="Arial" w:hAnsi="Arial"/>
                <w:sz w:val="13"/>
                <w:szCs w:val="13"/>
                <w:color w:val="auto"/>
              </w:rPr>
              <w:t>Line)</w:t>
            </w: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700" w:type="dxa"/>
            <w:vAlign w:val="bottom"/>
            <w:gridSpan w:val="2"/>
            <w:vMerge w:val="continue"/>
          </w:tcPr>
          <w:p>
            <w:pPr>
              <w:spacing w:after="0"/>
              <w:rPr>
                <w:sz w:val="9"/>
                <w:szCs w:val="9"/>
                <w:color w:val="auto"/>
              </w:rPr>
            </w:pPr>
          </w:p>
        </w:tc>
        <w:tc>
          <w:tcPr>
            <w:tcW w:w="78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0" w:type="dxa"/>
            <w:vAlign w:val="bottom"/>
          </w:tcPr>
          <w:p>
            <w:pPr>
              <w:spacing w:after="0"/>
              <w:rPr>
                <w:sz w:val="9"/>
                <w:szCs w:val="9"/>
                <w:color w:val="auto"/>
              </w:rPr>
            </w:pPr>
          </w:p>
        </w:tc>
        <w:tc>
          <w:tcPr>
            <w:tcW w:w="54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0" w:type="dxa"/>
            <w:vAlign w:val="bottom"/>
          </w:tcPr>
          <w:p>
            <w:pPr>
              <w:spacing w:after="0"/>
              <w:rPr>
                <w:sz w:val="9"/>
                <w:szCs w:val="9"/>
                <w:color w:val="auto"/>
              </w:rPr>
            </w:pPr>
          </w:p>
        </w:tc>
        <w:tc>
          <w:tcPr>
            <w:tcW w:w="60" w:type="dxa"/>
            <w:vAlign w:val="bottom"/>
          </w:tcPr>
          <w:p>
            <w:pPr>
              <w:spacing w:after="0"/>
              <w:rPr>
                <w:sz w:val="9"/>
                <w:szCs w:val="9"/>
                <w:color w:val="auto"/>
              </w:rPr>
            </w:pPr>
          </w:p>
        </w:tc>
        <w:tc>
          <w:tcPr>
            <w:tcW w:w="740" w:type="dxa"/>
            <w:vAlign w:val="bottom"/>
          </w:tcPr>
          <w:p>
            <w:pPr>
              <w:spacing w:after="0"/>
              <w:rPr>
                <w:sz w:val="9"/>
                <w:szCs w:val="9"/>
                <w:color w:val="auto"/>
              </w:rPr>
            </w:pPr>
          </w:p>
        </w:tc>
        <w:tc>
          <w:tcPr>
            <w:tcW w:w="720" w:type="dxa"/>
            <w:vAlign w:val="bottom"/>
          </w:tcPr>
          <w:p>
            <w:pPr>
              <w:spacing w:after="0"/>
              <w:rPr>
                <w:sz w:val="9"/>
                <w:szCs w:val="9"/>
                <w:color w:val="auto"/>
              </w:rPr>
            </w:pPr>
          </w:p>
        </w:tc>
        <w:tc>
          <w:tcPr>
            <w:tcW w:w="620" w:type="dxa"/>
            <w:vAlign w:val="bottom"/>
          </w:tcPr>
          <w:p>
            <w:pPr>
              <w:spacing w:after="0"/>
              <w:rPr>
                <w:sz w:val="9"/>
                <w:szCs w:val="9"/>
                <w:color w:val="auto"/>
              </w:rPr>
            </w:pPr>
          </w:p>
        </w:tc>
        <w:tc>
          <w:tcPr>
            <w:tcW w:w="3660" w:type="dxa"/>
            <w:vAlign w:val="bottom"/>
            <w:gridSpan w:val="9"/>
            <w:vMerge w:val="restart"/>
          </w:tcPr>
          <w:p>
            <w:pPr>
              <w:ind w:left="50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440" w:type="dxa"/>
            <w:vAlign w:val="bottom"/>
            <w:gridSpan w:val="3"/>
            <w:vMerge w:val="restart"/>
          </w:tcPr>
          <w:p>
            <w:pPr>
              <w:ind w:left="20"/>
              <w:spacing w:after="0"/>
              <w:rPr>
                <w:sz w:val="20"/>
                <w:szCs w:val="20"/>
                <w:color w:val="auto"/>
              </w:rPr>
            </w:pPr>
            <w:r>
              <w:rPr>
                <w:rFonts w:ascii="Times New Roman" w:cs="Times New Roman" w:eastAsia="Times New Roman" w:hAnsi="Times New Roman"/>
                <w:sz w:val="17"/>
                <w:szCs w:val="17"/>
                <w:color w:val="0000FF"/>
              </w:rPr>
              <w:t>MENLO PARK  CA</w:t>
            </w:r>
          </w:p>
        </w:tc>
        <w:tc>
          <w:tcPr>
            <w:tcW w:w="1140" w:type="dxa"/>
            <w:vAlign w:val="bottom"/>
            <w:vMerge w:val="restart"/>
          </w:tcPr>
          <w:p>
            <w:pPr>
              <w:ind w:left="20"/>
              <w:spacing w:after="0"/>
              <w:rPr>
                <w:sz w:val="20"/>
                <w:szCs w:val="20"/>
                <w:color w:val="auto"/>
              </w:rPr>
            </w:pPr>
            <w:r>
              <w:rPr>
                <w:rFonts w:ascii="Times New Roman" w:cs="Times New Roman" w:eastAsia="Times New Roman" w:hAnsi="Times New Roman"/>
                <w:sz w:val="17"/>
                <w:szCs w:val="17"/>
                <w:color w:val="0000FF"/>
              </w:rPr>
              <w:t>94025</w:t>
            </w:r>
          </w:p>
        </w:tc>
        <w:tc>
          <w:tcPr>
            <w:tcW w:w="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660" w:type="dxa"/>
            <w:vAlign w:val="bottom"/>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440" w:type="dxa"/>
            <w:vAlign w:val="bottom"/>
            <w:gridSpan w:val="3"/>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54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0" w:type="dxa"/>
            <w:vAlign w:val="bottom"/>
          </w:tcPr>
          <w:p>
            <w:pPr>
              <w:spacing w:after="0"/>
              <w:rPr>
                <w:sz w:val="9"/>
                <w:szCs w:val="9"/>
                <w:color w:val="auto"/>
              </w:rPr>
            </w:pPr>
          </w:p>
        </w:tc>
        <w:tc>
          <w:tcPr>
            <w:tcW w:w="60" w:type="dxa"/>
            <w:vAlign w:val="bottom"/>
          </w:tcPr>
          <w:p>
            <w:pPr>
              <w:spacing w:after="0"/>
              <w:rPr>
                <w:sz w:val="9"/>
                <w:szCs w:val="9"/>
                <w:color w:val="auto"/>
              </w:rPr>
            </w:pPr>
          </w:p>
        </w:tc>
        <w:tc>
          <w:tcPr>
            <w:tcW w:w="740" w:type="dxa"/>
            <w:vAlign w:val="bottom"/>
          </w:tcPr>
          <w:p>
            <w:pPr>
              <w:spacing w:after="0"/>
              <w:rPr>
                <w:sz w:val="9"/>
                <w:szCs w:val="9"/>
                <w:color w:val="auto"/>
              </w:rPr>
            </w:pPr>
          </w:p>
        </w:tc>
        <w:tc>
          <w:tcPr>
            <w:tcW w:w="720" w:type="dxa"/>
            <w:vAlign w:val="bottom"/>
          </w:tcPr>
          <w:p>
            <w:pPr>
              <w:spacing w:after="0"/>
              <w:rPr>
                <w:sz w:val="9"/>
                <w:szCs w:val="9"/>
                <w:color w:val="auto"/>
              </w:rPr>
            </w:pPr>
          </w:p>
        </w:tc>
        <w:tc>
          <w:tcPr>
            <w:tcW w:w="620" w:type="dxa"/>
            <w:vAlign w:val="bottom"/>
          </w:tcPr>
          <w:p>
            <w:pPr>
              <w:spacing w:after="0"/>
              <w:rPr>
                <w:sz w:val="9"/>
                <w:szCs w:val="9"/>
                <w:color w:val="auto"/>
              </w:rPr>
            </w:pPr>
          </w:p>
        </w:tc>
        <w:tc>
          <w:tcPr>
            <w:tcW w:w="52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0" w:type="dxa"/>
            <w:vAlign w:val="bottom"/>
          </w:tcPr>
          <w:p>
            <w:pPr>
              <w:spacing w:after="0"/>
              <w:rPr>
                <w:sz w:val="6"/>
                <w:szCs w:val="6"/>
                <w:color w:val="auto"/>
              </w:rPr>
            </w:pPr>
          </w:p>
        </w:tc>
        <w:tc>
          <w:tcPr>
            <w:tcW w:w="5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0" w:type="dxa"/>
            <w:vAlign w:val="bottom"/>
          </w:tcPr>
          <w:p>
            <w:pPr>
              <w:spacing w:after="0"/>
              <w:rPr>
                <w:sz w:val="6"/>
                <w:szCs w:val="6"/>
                <w:color w:val="auto"/>
              </w:rPr>
            </w:pPr>
          </w:p>
        </w:tc>
        <w:tc>
          <w:tcPr>
            <w:tcW w:w="60" w:type="dxa"/>
            <w:vAlign w:val="bottom"/>
          </w:tcPr>
          <w:p>
            <w:pPr>
              <w:spacing w:after="0"/>
              <w:rPr>
                <w:sz w:val="6"/>
                <w:szCs w:val="6"/>
                <w:color w:val="auto"/>
              </w:rPr>
            </w:pPr>
          </w:p>
        </w:tc>
        <w:tc>
          <w:tcPr>
            <w:tcW w:w="740" w:type="dxa"/>
            <w:vAlign w:val="bottom"/>
          </w:tcPr>
          <w:p>
            <w:pPr>
              <w:spacing w:after="0"/>
              <w:rPr>
                <w:sz w:val="6"/>
                <w:szCs w:val="6"/>
                <w:color w:val="auto"/>
              </w:rPr>
            </w:pPr>
          </w:p>
        </w:tc>
        <w:tc>
          <w:tcPr>
            <w:tcW w:w="7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20" w:type="dxa"/>
            <w:vAlign w:val="bottom"/>
          </w:tcPr>
          <w:p>
            <w:pPr>
              <w:spacing w:after="0"/>
              <w:rPr>
                <w:sz w:val="6"/>
                <w:szCs w:val="6"/>
                <w:color w:val="auto"/>
              </w:rPr>
            </w:pPr>
          </w:p>
        </w:tc>
        <w:tc>
          <w:tcPr>
            <w:tcW w:w="180" w:type="dxa"/>
            <w:vAlign w:val="bottom"/>
          </w:tcPr>
          <w:p>
            <w:pPr>
              <w:spacing w:after="0"/>
              <w:rPr>
                <w:sz w:val="6"/>
                <w:szCs w:val="6"/>
                <w:color w:val="auto"/>
              </w:rPr>
            </w:pPr>
          </w:p>
        </w:tc>
        <w:tc>
          <w:tcPr>
            <w:tcW w:w="2960" w:type="dxa"/>
            <w:vAlign w:val="bottom"/>
            <w:gridSpan w:val="7"/>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780" w:type="dxa"/>
            <w:vAlign w:val="bottom"/>
            <w:tcBorders>
              <w:bottom w:val="single" w:sz="8" w:color="9A9A9A"/>
            </w:tcBorders>
          </w:tcPr>
          <w:p>
            <w:pPr>
              <w:spacing w:after="0"/>
              <w:rPr>
                <w:sz w:val="6"/>
                <w:szCs w:val="6"/>
                <w:color w:val="auto"/>
              </w:rPr>
            </w:pPr>
          </w:p>
        </w:tc>
        <w:tc>
          <w:tcPr>
            <w:tcW w:w="1040" w:type="dxa"/>
            <w:vAlign w:val="bottom"/>
            <w:tcBorders>
              <w:bottom w:val="single" w:sz="8" w:color="9A9A9A"/>
            </w:tcBorders>
          </w:tcPr>
          <w:p>
            <w:pPr>
              <w:spacing w:after="0"/>
              <w:rPr>
                <w:sz w:val="6"/>
                <w:szCs w:val="6"/>
                <w:color w:val="auto"/>
              </w:rPr>
            </w:pPr>
          </w:p>
        </w:tc>
        <w:tc>
          <w:tcPr>
            <w:tcW w:w="114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5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0" w:type="dxa"/>
            <w:vAlign w:val="bottom"/>
          </w:tcPr>
          <w:p>
            <w:pPr>
              <w:spacing w:after="0"/>
              <w:rPr>
                <w:sz w:val="6"/>
                <w:szCs w:val="6"/>
                <w:color w:val="auto"/>
              </w:rPr>
            </w:pPr>
          </w:p>
        </w:tc>
        <w:tc>
          <w:tcPr>
            <w:tcW w:w="60" w:type="dxa"/>
            <w:vAlign w:val="bottom"/>
          </w:tcPr>
          <w:p>
            <w:pPr>
              <w:spacing w:after="0"/>
              <w:rPr>
                <w:sz w:val="6"/>
                <w:szCs w:val="6"/>
                <w:color w:val="auto"/>
              </w:rPr>
            </w:pPr>
          </w:p>
        </w:tc>
        <w:tc>
          <w:tcPr>
            <w:tcW w:w="740" w:type="dxa"/>
            <w:vAlign w:val="bottom"/>
          </w:tcPr>
          <w:p>
            <w:pPr>
              <w:spacing w:after="0"/>
              <w:rPr>
                <w:sz w:val="6"/>
                <w:szCs w:val="6"/>
                <w:color w:val="auto"/>
              </w:rPr>
            </w:pPr>
          </w:p>
        </w:tc>
        <w:tc>
          <w:tcPr>
            <w:tcW w:w="7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20" w:type="dxa"/>
            <w:vAlign w:val="bottom"/>
          </w:tcPr>
          <w:p>
            <w:pPr>
              <w:spacing w:after="0"/>
              <w:rPr>
                <w:sz w:val="6"/>
                <w:szCs w:val="6"/>
                <w:color w:val="auto"/>
              </w:rPr>
            </w:pPr>
          </w:p>
        </w:tc>
        <w:tc>
          <w:tcPr>
            <w:tcW w:w="180" w:type="dxa"/>
            <w:vAlign w:val="bottom"/>
          </w:tcPr>
          <w:p>
            <w:pPr>
              <w:spacing w:after="0"/>
              <w:rPr>
                <w:sz w:val="6"/>
                <w:szCs w:val="6"/>
                <w:color w:val="auto"/>
              </w:rPr>
            </w:pPr>
          </w:p>
        </w:tc>
        <w:tc>
          <w:tcPr>
            <w:tcW w:w="600" w:type="dxa"/>
            <w:vAlign w:val="bottom"/>
            <w:vMerge w:val="restart"/>
          </w:tcPr>
          <w:p>
            <w:pPr>
              <w:ind w:left="14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1820" w:type="dxa"/>
            <w:vAlign w:val="bottom"/>
            <w:gridSpan w:val="2"/>
            <w:vMerge w:val="restart"/>
          </w:tcPr>
          <w:p>
            <w:pPr>
              <w:ind w:left="620"/>
              <w:spacing w:after="0"/>
              <w:rPr>
                <w:sz w:val="20"/>
                <w:szCs w:val="20"/>
                <w:color w:val="auto"/>
              </w:rPr>
            </w:pPr>
            <w:r>
              <w:rPr>
                <w:rFonts w:ascii="Arial" w:cs="Arial" w:eastAsia="Arial" w:hAnsi="Arial"/>
                <w:sz w:val="13"/>
                <w:szCs w:val="13"/>
                <w:color w:val="auto"/>
              </w:rPr>
              <w:t>(State)</w:t>
            </w:r>
          </w:p>
        </w:tc>
        <w:tc>
          <w:tcPr>
            <w:tcW w:w="1200" w:type="dxa"/>
            <w:vAlign w:val="bottom"/>
            <w:gridSpan w:val="2"/>
            <w:vMerge w:val="restart"/>
          </w:tcPr>
          <w:p>
            <w:pPr>
              <w:ind w:left="20"/>
              <w:spacing w:after="0"/>
              <w:rPr>
                <w:sz w:val="20"/>
                <w:szCs w:val="20"/>
                <w:color w:val="auto"/>
              </w:rPr>
            </w:pPr>
            <w:r>
              <w:rPr>
                <w:rFonts w:ascii="Arial" w:cs="Arial" w:eastAsia="Arial" w:hAnsi="Arial"/>
                <w:sz w:val="13"/>
                <w:szCs w:val="13"/>
                <w:color w:val="auto"/>
              </w:rPr>
              <w:t>(Zip)</w:t>
            </w:r>
          </w:p>
        </w:tc>
        <w:tc>
          <w:tcPr>
            <w:tcW w:w="54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tcPr>
          <w:p>
            <w:pPr>
              <w:spacing w:after="0"/>
              <w:rPr>
                <w:sz w:val="7"/>
                <w:szCs w:val="7"/>
                <w:color w:val="auto"/>
              </w:rPr>
            </w:pPr>
          </w:p>
        </w:tc>
        <w:tc>
          <w:tcPr>
            <w:tcW w:w="720" w:type="dxa"/>
            <w:vAlign w:val="bottom"/>
          </w:tcPr>
          <w:p>
            <w:pPr>
              <w:spacing w:after="0"/>
              <w:rPr>
                <w:sz w:val="7"/>
                <w:szCs w:val="7"/>
                <w:color w:val="auto"/>
              </w:rPr>
            </w:pPr>
          </w:p>
        </w:tc>
        <w:tc>
          <w:tcPr>
            <w:tcW w:w="620" w:type="dxa"/>
            <w:vAlign w:val="bottom"/>
          </w:tcPr>
          <w:p>
            <w:pPr>
              <w:spacing w:after="0"/>
              <w:rPr>
                <w:sz w:val="7"/>
                <w:szCs w:val="7"/>
                <w:color w:val="auto"/>
              </w:rPr>
            </w:pPr>
          </w:p>
        </w:tc>
        <w:tc>
          <w:tcPr>
            <w:tcW w:w="52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0" w:type="dxa"/>
            <w:vAlign w:val="bottom"/>
            <w:vMerge w:val="continue"/>
          </w:tcPr>
          <w:p>
            <w:pPr>
              <w:spacing w:after="0"/>
              <w:rPr>
                <w:sz w:val="7"/>
                <w:szCs w:val="7"/>
                <w:color w:val="auto"/>
              </w:rPr>
            </w:pPr>
          </w:p>
        </w:tc>
        <w:tc>
          <w:tcPr>
            <w:tcW w:w="6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1820" w:type="dxa"/>
            <w:vAlign w:val="bottom"/>
            <w:gridSpan w:val="2"/>
            <w:vMerge w:val="continue"/>
          </w:tcPr>
          <w:p>
            <w:pPr>
              <w:spacing w:after="0"/>
              <w:rPr>
                <w:sz w:val="19"/>
                <w:szCs w:val="19"/>
                <w:color w:val="auto"/>
              </w:rPr>
            </w:pPr>
          </w:p>
        </w:tc>
        <w:tc>
          <w:tcPr>
            <w:tcW w:w="1200" w:type="dxa"/>
            <w:vAlign w:val="bottom"/>
            <w:gridSpan w:val="2"/>
            <w:vMerge w:val="continue"/>
          </w:tcPr>
          <w:p>
            <w:pPr>
              <w:spacing w:after="0"/>
              <w:rPr>
                <w:sz w:val="19"/>
                <w:szCs w:val="19"/>
                <w:color w:val="auto"/>
              </w:rPr>
            </w:pPr>
          </w:p>
        </w:tc>
        <w:tc>
          <w:tcPr>
            <w:tcW w:w="5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6"/>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78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2"/>
          </w:tcPr>
          <w:p>
            <w:pPr>
              <w:spacing w:after="0"/>
              <w:rPr>
                <w:sz w:val="10"/>
                <w:szCs w:val="10"/>
                <w:color w:val="auto"/>
              </w:rPr>
            </w:pPr>
          </w:p>
        </w:tc>
        <w:tc>
          <w:tcPr>
            <w:tcW w:w="1660" w:type="dxa"/>
            <w:vAlign w:val="bottom"/>
            <w:tcBorders>
              <w:bottom w:val="single" w:sz="8" w:color="2C2C2C"/>
            </w:tcBorders>
            <w:gridSpan w:val="5"/>
          </w:tcPr>
          <w:p>
            <w:pPr>
              <w:spacing w:after="0"/>
              <w:rPr>
                <w:sz w:val="10"/>
                <w:szCs w:val="10"/>
                <w:color w:val="auto"/>
              </w:rPr>
            </w:pPr>
          </w:p>
        </w:tc>
        <w:tc>
          <w:tcPr>
            <w:tcW w:w="2600" w:type="dxa"/>
            <w:vAlign w:val="bottom"/>
            <w:tcBorders>
              <w:bottom w:val="single" w:sz="8" w:color="2C2C2C"/>
            </w:tcBorders>
            <w:gridSpan w:val="4"/>
          </w:tcPr>
          <w:p>
            <w:pPr>
              <w:spacing w:after="0"/>
              <w:rPr>
                <w:sz w:val="10"/>
                <w:szCs w:val="10"/>
                <w:color w:val="auto"/>
              </w:rPr>
            </w:pPr>
          </w:p>
        </w:tc>
        <w:tc>
          <w:tcPr>
            <w:tcW w:w="780" w:type="dxa"/>
            <w:vAlign w:val="bottom"/>
            <w:tcBorders>
              <w:bottom w:val="single" w:sz="8" w:color="2C2C2C"/>
            </w:tcBorders>
            <w:gridSpan w:val="2"/>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6"/>
        </w:trPr>
        <w:tc>
          <w:tcPr>
            <w:tcW w:w="20" w:type="dxa"/>
            <w:vAlign w:val="bottom"/>
            <w:tcBorders>
              <w:top w:val="single" w:sz="8" w:color="808080"/>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7220" w:type="dxa"/>
            <w:vAlign w:val="bottom"/>
            <w:tcBorders>
              <w:top w:val="single" w:sz="8" w:color="2C2C2C"/>
            </w:tcBorders>
            <w:gridSpan w:val="13"/>
          </w:tcPr>
          <w:p>
            <w:pPr>
              <w:ind w:left="780"/>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600" w:type="dxa"/>
            <w:vAlign w:val="bottom"/>
            <w:tcBorders>
              <w:top w:val="single" w:sz="8" w:color="2C2C2C"/>
            </w:tcBorders>
          </w:tcPr>
          <w:p>
            <w:pPr>
              <w:spacing w:after="0"/>
              <w:rPr>
                <w:sz w:val="22"/>
                <w:szCs w:val="22"/>
                <w:color w:val="auto"/>
              </w:rPr>
            </w:pPr>
          </w:p>
        </w:tc>
        <w:tc>
          <w:tcPr>
            <w:tcW w:w="26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2520" w:type="dxa"/>
            <w:vAlign w:val="bottom"/>
            <w:tcBorders>
              <w:bottom w:val="single" w:sz="8" w:color="2C2C2C"/>
            </w:tcBorders>
            <w:gridSpan w:val="4"/>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gridSpan w:val="2"/>
          </w:tcPr>
          <w:p>
            <w:pPr>
              <w:spacing w:after="0"/>
              <w:rPr>
                <w:sz w:val="3"/>
                <w:szCs w:val="3"/>
                <w:color w:val="auto"/>
              </w:rPr>
            </w:pPr>
          </w:p>
        </w:tc>
        <w:tc>
          <w:tcPr>
            <w:tcW w:w="100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860" w:type="dxa"/>
            <w:vAlign w:val="bottom"/>
            <w:tcBorders>
              <w:bottom w:val="single" w:sz="8" w:color="2C2C2C"/>
            </w:tcBorders>
            <w:gridSpan w:val="3"/>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2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40" w:type="dxa"/>
            <w:vAlign w:val="bottom"/>
            <w:gridSpan w:val="3"/>
          </w:tcPr>
          <w:p>
            <w:pPr>
              <w:ind w:left="68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2040" w:type="dxa"/>
            <w:vAlign w:val="bottom"/>
            <w:gridSpan w:val="4"/>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gridSpan w:val="2"/>
          </w:tcPr>
          <w:p>
            <w:pPr>
              <w:ind w:left="680"/>
              <w:spacing w:after="0" w:line="129" w:lineRule="exact"/>
              <w:rPr>
                <w:sz w:val="20"/>
                <w:szCs w:val="20"/>
                <w:color w:val="auto"/>
              </w:rPr>
            </w:pPr>
            <w:r>
              <w:rPr>
                <w:rFonts w:ascii="Arial" w:cs="Arial" w:eastAsia="Arial" w:hAnsi="Arial"/>
                <w:sz w:val="12"/>
                <w:szCs w:val="12"/>
                <w:b w:val="1"/>
                <w:bCs w:val="1"/>
                <w:color w:val="auto"/>
              </w:rPr>
              <w:t>Date</w:t>
            </w:r>
          </w:p>
        </w:tc>
        <w:tc>
          <w:tcPr>
            <w:tcW w:w="540" w:type="dxa"/>
            <w:vAlign w:val="bottom"/>
          </w:tcPr>
          <w:p>
            <w:pPr>
              <w:spacing w:after="0"/>
              <w:rPr>
                <w:sz w:val="11"/>
                <w:szCs w:val="11"/>
                <w:color w:val="auto"/>
              </w:rPr>
            </w:pPr>
          </w:p>
        </w:tc>
        <w:tc>
          <w:tcPr>
            <w:tcW w:w="100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4"/>
              </w:rPr>
              <w:t>Transaction</w:t>
            </w:r>
          </w:p>
        </w:tc>
        <w:tc>
          <w:tcPr>
            <w:tcW w:w="2040" w:type="dxa"/>
            <w:vAlign w:val="bottom"/>
            <w:gridSpan w:val="4"/>
          </w:tcPr>
          <w:p>
            <w:pPr>
              <w:ind w:left="12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740" w:type="dxa"/>
            <w:vAlign w:val="bottom"/>
            <w:gridSpan w:val="3"/>
          </w:tcPr>
          <w:p>
            <w:pPr>
              <w:ind w:left="680"/>
              <w:spacing w:after="0" w:line="130"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5"/>
              </w:rPr>
              <w:t>Code (Instr.</w:t>
            </w: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w w:val="95"/>
              </w:rPr>
              <w:t>(Month/Day/Year)</w:t>
            </w:r>
          </w:p>
        </w:tc>
        <w:tc>
          <w:tcPr>
            <w:tcW w:w="800" w:type="dxa"/>
            <w:vAlign w:val="bottom"/>
            <w:gridSpan w:val="2"/>
          </w:tcPr>
          <w:p>
            <w:pPr>
              <w:ind w:left="140"/>
              <w:spacing w:after="0" w:line="130"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0" w:type="dxa"/>
            <w:vAlign w:val="bottom"/>
          </w:tcPr>
          <w:p>
            <w:pPr>
              <w:spacing w:after="0"/>
              <w:rPr>
                <w:sz w:val="6"/>
                <w:szCs w:val="6"/>
                <w:color w:val="auto"/>
              </w:rPr>
            </w:pPr>
          </w:p>
        </w:tc>
        <w:tc>
          <w:tcPr>
            <w:tcW w:w="5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0" w:type="dxa"/>
            <w:vAlign w:val="bottom"/>
          </w:tcPr>
          <w:p>
            <w:pPr>
              <w:spacing w:after="0"/>
              <w:rPr>
                <w:sz w:val="6"/>
                <w:szCs w:val="6"/>
                <w:color w:val="auto"/>
              </w:rPr>
            </w:pPr>
          </w:p>
        </w:tc>
        <w:tc>
          <w:tcPr>
            <w:tcW w:w="6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720" w:type="dxa"/>
            <w:vAlign w:val="bottom"/>
          </w:tcPr>
          <w:p>
            <w:pPr>
              <w:spacing w:after="0"/>
              <w:rPr>
                <w:sz w:val="3"/>
                <w:szCs w:val="3"/>
                <w:color w:val="auto"/>
              </w:rPr>
            </w:pPr>
          </w:p>
        </w:tc>
        <w:tc>
          <w:tcPr>
            <w:tcW w:w="620" w:type="dxa"/>
            <w:vAlign w:val="bottom"/>
          </w:tcPr>
          <w:p>
            <w:pPr>
              <w:spacing w:after="0"/>
              <w:rPr>
                <w:sz w:val="3"/>
                <w:szCs w:val="3"/>
                <w:color w:val="auto"/>
              </w:rPr>
            </w:pPr>
          </w:p>
        </w:tc>
        <w:tc>
          <w:tcPr>
            <w:tcW w:w="52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620" w:type="dxa"/>
            <w:vAlign w:val="bottom"/>
          </w:tcPr>
          <w:p>
            <w:pPr>
              <w:ind w:left="220"/>
              <w:spacing w:after="0" w:line="130" w:lineRule="exact"/>
              <w:rPr>
                <w:sz w:val="20"/>
                <w:szCs w:val="20"/>
                <w:color w:val="auto"/>
              </w:rPr>
            </w:pPr>
            <w:r>
              <w:rPr>
                <w:rFonts w:ascii="Arial" w:cs="Arial" w:eastAsia="Arial" w:hAnsi="Arial"/>
                <w:sz w:val="12"/>
                <w:szCs w:val="12"/>
                <w:b w:val="1"/>
                <w:bCs w:val="1"/>
                <w:color w:val="auto"/>
              </w:rPr>
              <w:t>(A) or</w:t>
            </w:r>
          </w:p>
        </w:tc>
        <w:tc>
          <w:tcPr>
            <w:tcW w:w="700" w:type="dxa"/>
            <w:vAlign w:val="bottom"/>
            <w:gridSpan w:val="2"/>
            <w:vMerge w:val="restart"/>
          </w:tcPr>
          <w:p>
            <w:pPr>
              <w:jc w:val="center"/>
              <w:ind w:right="182"/>
              <w:spacing w:after="0"/>
              <w:rPr>
                <w:sz w:val="20"/>
                <w:szCs w:val="20"/>
                <w:color w:val="auto"/>
              </w:rPr>
            </w:pPr>
            <w:r>
              <w:rPr>
                <w:rFonts w:ascii="Arial" w:cs="Arial" w:eastAsia="Arial" w:hAnsi="Arial"/>
                <w:sz w:val="12"/>
                <w:szCs w:val="12"/>
                <w:b w:val="1"/>
                <w:bCs w:val="1"/>
                <w:color w:val="auto"/>
              </w:rPr>
              <w:t>Price</w:t>
            </w: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2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0" w:type="dxa"/>
            <w:vAlign w:val="bottom"/>
          </w:tcPr>
          <w:p>
            <w:pPr>
              <w:spacing w:after="0"/>
              <w:rPr>
                <w:sz w:val="8"/>
                <w:szCs w:val="8"/>
                <w:color w:val="auto"/>
              </w:rPr>
            </w:pPr>
          </w:p>
        </w:tc>
        <w:tc>
          <w:tcPr>
            <w:tcW w:w="5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20" w:type="dxa"/>
            <w:vAlign w:val="bottom"/>
            <w:vMerge w:val="restart"/>
          </w:tcPr>
          <w:p>
            <w:pPr>
              <w:ind w:left="220"/>
              <w:spacing w:after="0"/>
              <w:rPr>
                <w:sz w:val="20"/>
                <w:szCs w:val="20"/>
                <w:color w:val="auto"/>
              </w:rPr>
            </w:pPr>
            <w:r>
              <w:rPr>
                <w:rFonts w:ascii="Arial" w:cs="Arial" w:eastAsia="Arial" w:hAnsi="Arial"/>
                <w:sz w:val="12"/>
                <w:szCs w:val="12"/>
                <w:b w:val="1"/>
                <w:bCs w:val="1"/>
                <w:color w:val="auto"/>
              </w:rPr>
              <w:t>(D)</w:t>
            </w:r>
          </w:p>
        </w:tc>
        <w:tc>
          <w:tcPr>
            <w:tcW w:w="700" w:type="dxa"/>
            <w:vAlign w:val="bottom"/>
            <w:gridSpan w:val="2"/>
            <w:vMerge w:val="continue"/>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68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2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0" w:type="dxa"/>
            <w:vAlign w:val="bottom"/>
          </w:tcPr>
          <w:p>
            <w:pPr>
              <w:spacing w:after="0"/>
              <w:rPr>
                <w:sz w:val="5"/>
                <w:szCs w:val="5"/>
                <w:color w:val="auto"/>
              </w:rPr>
            </w:pPr>
          </w:p>
        </w:tc>
        <w:tc>
          <w:tcPr>
            <w:tcW w:w="5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0" w:type="dxa"/>
            <w:vAlign w:val="bottom"/>
          </w:tcPr>
          <w:p>
            <w:pPr>
              <w:spacing w:after="0"/>
              <w:rPr>
                <w:sz w:val="5"/>
                <w:szCs w:val="5"/>
                <w:color w:val="auto"/>
              </w:rPr>
            </w:pPr>
          </w:p>
        </w:tc>
        <w:tc>
          <w:tcPr>
            <w:tcW w:w="60" w:type="dxa"/>
            <w:vAlign w:val="bottom"/>
          </w:tcPr>
          <w:p>
            <w:pPr>
              <w:spacing w:after="0"/>
              <w:rPr>
                <w:sz w:val="5"/>
                <w:szCs w:val="5"/>
                <w:color w:val="auto"/>
              </w:rPr>
            </w:pPr>
          </w:p>
        </w:tc>
        <w:tc>
          <w:tcPr>
            <w:tcW w:w="740" w:type="dxa"/>
            <w:vAlign w:val="bottom"/>
          </w:tcPr>
          <w:p>
            <w:pPr>
              <w:spacing w:after="0"/>
              <w:rPr>
                <w:sz w:val="5"/>
                <w:szCs w:val="5"/>
                <w:color w:val="auto"/>
              </w:rPr>
            </w:pPr>
          </w:p>
        </w:tc>
        <w:tc>
          <w:tcPr>
            <w:tcW w:w="72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2520" w:type="dxa"/>
            <w:vAlign w:val="bottom"/>
            <w:tcBorders>
              <w:bottom w:val="single" w:sz="8" w:color="2C2C2C"/>
            </w:tcBorders>
            <w:gridSpan w:val="4"/>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gridSpan w:val="2"/>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2520" w:type="dxa"/>
            <w:vAlign w:val="bottom"/>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40" w:type="dxa"/>
            <w:vAlign w:val="bottom"/>
            <w:gridSpan w:val="3"/>
          </w:tcPr>
          <w:p>
            <w:pPr>
              <w:jc w:val="right"/>
              <w:ind w:right="118"/>
              <w:spacing w:after="0"/>
              <w:rPr>
                <w:sz w:val="20"/>
                <w:szCs w:val="20"/>
                <w:color w:val="auto"/>
              </w:rPr>
            </w:pPr>
            <w:r>
              <w:rPr>
                <w:rFonts w:ascii="Times New Roman" w:cs="Times New Roman" w:eastAsia="Times New Roman" w:hAnsi="Times New Roman"/>
                <w:sz w:val="17"/>
                <w:szCs w:val="17"/>
                <w:color w:val="0000FF"/>
              </w:rPr>
              <w:t>02/15/2023</w:t>
            </w:r>
          </w:p>
        </w:tc>
        <w:tc>
          <w:tcPr>
            <w:tcW w:w="2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40" w:type="dxa"/>
            <w:vAlign w:val="bottom"/>
          </w:tcPr>
          <w:p>
            <w:pPr>
              <w:jc w:val="center"/>
              <w:ind w:right="217"/>
              <w:spacing w:after="0"/>
              <w:rPr>
                <w:sz w:val="20"/>
                <w:szCs w:val="20"/>
                <w:color w:val="auto"/>
              </w:rPr>
            </w:pPr>
            <w:r>
              <w:rPr>
                <w:rFonts w:ascii="Times New Roman" w:cs="Times New Roman" w:eastAsia="Times New Roman" w:hAnsi="Times New Roman"/>
                <w:sz w:val="13"/>
                <w:szCs w:val="13"/>
                <w:color w:val="0000FF"/>
              </w:rPr>
              <w:t>C</w:t>
            </w:r>
          </w:p>
        </w:tc>
        <w:tc>
          <w:tcPr>
            <w:tcW w:w="720" w:type="dxa"/>
            <w:vAlign w:val="bottom"/>
          </w:tcPr>
          <w:p>
            <w:pPr>
              <w:jc w:val="center"/>
              <w:ind w:left="112"/>
              <w:spacing w:after="0"/>
              <w:rPr>
                <w:sz w:val="20"/>
                <w:szCs w:val="20"/>
                <w:color w:val="auto"/>
              </w:rPr>
            </w:pPr>
            <w:r>
              <w:rPr>
                <w:rFonts w:ascii="Times New Roman" w:cs="Times New Roman" w:eastAsia="Times New Roman" w:hAnsi="Times New Roman"/>
                <w:sz w:val="17"/>
                <w:szCs w:val="17"/>
                <w:color w:val="0000FF"/>
                <w:w w:val="99"/>
              </w:rPr>
              <w:t>3,718</w:t>
            </w:r>
          </w:p>
        </w:tc>
        <w:tc>
          <w:tcPr>
            <w:tcW w:w="620" w:type="dxa"/>
            <w:vAlign w:val="bottom"/>
          </w:tcPr>
          <w:p>
            <w:pPr>
              <w:ind w:left="340"/>
              <w:spacing w:after="0"/>
              <w:rPr>
                <w:sz w:val="20"/>
                <w:szCs w:val="20"/>
                <w:color w:val="auto"/>
              </w:rPr>
            </w:pPr>
            <w:r>
              <w:rPr>
                <w:rFonts w:ascii="Times New Roman" w:cs="Times New Roman" w:eastAsia="Times New Roman" w:hAnsi="Times New Roman"/>
                <w:sz w:val="17"/>
                <w:szCs w:val="17"/>
                <w:color w:val="0000FF"/>
              </w:rPr>
              <w:t>A</w:t>
            </w:r>
          </w:p>
        </w:tc>
        <w:tc>
          <w:tcPr>
            <w:tcW w:w="520" w:type="dxa"/>
            <w:vAlign w:val="bottom"/>
          </w:tcPr>
          <w:p>
            <w:pPr>
              <w:jc w:val="center"/>
              <w:ind w:left="146"/>
              <w:spacing w:after="0"/>
              <w:rPr>
                <w:sz w:val="20"/>
                <w:szCs w:val="20"/>
                <w:color w:val="auto"/>
              </w:rPr>
            </w:pPr>
            <w:r>
              <w:rPr>
                <w:rFonts w:ascii="Arial" w:cs="Arial" w:eastAsia="Arial" w:hAnsi="Arial"/>
                <w:sz w:val="17"/>
                <w:szCs w:val="17"/>
                <w:color w:val="auto"/>
                <w:w w:val="99"/>
              </w:rPr>
              <w:t>$</w:t>
            </w:r>
            <w:r>
              <w:rPr>
                <w:rFonts w:ascii="Times New Roman" w:cs="Times New Roman" w:eastAsia="Times New Roman" w:hAnsi="Times New Roman"/>
                <w:sz w:val="17"/>
                <w:szCs w:val="17"/>
                <w:color w:val="0000FF"/>
                <w:w w:val="99"/>
              </w:rPr>
              <w:t>0</w:t>
            </w:r>
          </w:p>
        </w:tc>
        <w:tc>
          <w:tcPr>
            <w:tcW w:w="180" w:type="dxa"/>
            <w:vAlign w:val="bottom"/>
          </w:tcPr>
          <w:p>
            <w:pPr>
              <w:spacing w:after="0"/>
              <w:rPr>
                <w:sz w:val="22"/>
                <w:szCs w:val="22"/>
                <w:color w:val="auto"/>
              </w:rPr>
            </w:pPr>
          </w:p>
        </w:tc>
        <w:tc>
          <w:tcPr>
            <w:tcW w:w="1200" w:type="dxa"/>
            <w:vAlign w:val="bottom"/>
            <w:gridSpan w:val="2"/>
          </w:tcPr>
          <w:p>
            <w:pPr>
              <w:jc w:val="center"/>
              <w:spacing w:after="0"/>
              <w:rPr>
                <w:sz w:val="20"/>
                <w:szCs w:val="20"/>
                <w:color w:val="auto"/>
              </w:rPr>
            </w:pPr>
            <w:r>
              <w:rPr>
                <w:rFonts w:ascii="Times New Roman" w:cs="Times New Roman" w:eastAsia="Times New Roman" w:hAnsi="Times New Roman"/>
                <w:sz w:val="17"/>
                <w:szCs w:val="17"/>
                <w:color w:val="0000FF"/>
                <w:w w:val="99"/>
              </w:rPr>
              <w:t>7,854</w:t>
            </w:r>
          </w:p>
        </w:tc>
        <w:tc>
          <w:tcPr>
            <w:tcW w:w="260" w:type="dxa"/>
            <w:vAlign w:val="bottom"/>
          </w:tcPr>
          <w:p>
            <w:pPr>
              <w:spacing w:after="0"/>
              <w:rPr>
                <w:sz w:val="22"/>
                <w:szCs w:val="22"/>
                <w:color w:val="auto"/>
              </w:rPr>
            </w:pPr>
          </w:p>
        </w:tc>
        <w:tc>
          <w:tcPr>
            <w:tcW w:w="680" w:type="dxa"/>
            <w:vAlign w:val="bottom"/>
          </w:tcPr>
          <w:p>
            <w:pPr>
              <w:jc w:val="center"/>
              <w:ind w:right="290"/>
              <w:spacing w:after="0"/>
              <w:rPr>
                <w:sz w:val="20"/>
                <w:szCs w:val="20"/>
                <w:color w:val="auto"/>
              </w:rPr>
            </w:pPr>
            <w:r>
              <w:rPr>
                <w:rFonts w:ascii="Times New Roman" w:cs="Times New Roman" w:eastAsia="Times New Roman" w:hAnsi="Times New Roman"/>
                <w:sz w:val="17"/>
                <w:szCs w:val="17"/>
                <w:color w:val="0000FF"/>
                <w:w w:val="97"/>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2520" w:type="dxa"/>
            <w:vAlign w:val="bottom"/>
            <w:tcBorders>
              <w:bottom w:val="single" w:sz="8" w:color="2C2C2C"/>
            </w:tcBorders>
            <w:gridSpan w:val="4"/>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2520" w:type="dxa"/>
            <w:vAlign w:val="bottom"/>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40" w:type="dxa"/>
            <w:vAlign w:val="bottom"/>
            <w:gridSpan w:val="3"/>
          </w:tcPr>
          <w:p>
            <w:pPr>
              <w:jc w:val="right"/>
              <w:ind w:right="118"/>
              <w:spacing w:after="0"/>
              <w:rPr>
                <w:sz w:val="20"/>
                <w:szCs w:val="20"/>
                <w:color w:val="auto"/>
              </w:rPr>
            </w:pPr>
            <w:r>
              <w:rPr>
                <w:rFonts w:ascii="Times New Roman" w:cs="Times New Roman" w:eastAsia="Times New Roman" w:hAnsi="Times New Roman"/>
                <w:sz w:val="17"/>
                <w:szCs w:val="17"/>
                <w:color w:val="0000FF"/>
              </w:rPr>
              <w:t>02/15/2023</w:t>
            </w:r>
          </w:p>
        </w:tc>
        <w:tc>
          <w:tcPr>
            <w:tcW w:w="2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40" w:type="dxa"/>
            <w:vAlign w:val="bottom"/>
          </w:tcPr>
          <w:p>
            <w:pPr>
              <w:jc w:val="center"/>
              <w:ind w:right="217"/>
              <w:spacing w:after="0"/>
              <w:rPr>
                <w:sz w:val="20"/>
                <w:szCs w:val="20"/>
                <w:color w:val="auto"/>
              </w:rPr>
            </w:pPr>
            <w:r>
              <w:rPr>
                <w:rFonts w:ascii="Times New Roman" w:cs="Times New Roman" w:eastAsia="Times New Roman" w:hAnsi="Times New Roman"/>
                <w:sz w:val="13"/>
                <w:szCs w:val="13"/>
                <w:color w:val="0000FF"/>
              </w:rPr>
              <w:t>C</w:t>
            </w:r>
          </w:p>
        </w:tc>
        <w:tc>
          <w:tcPr>
            <w:tcW w:w="720" w:type="dxa"/>
            <w:vAlign w:val="bottom"/>
          </w:tcPr>
          <w:p>
            <w:pPr>
              <w:jc w:val="center"/>
              <w:ind w:left="112"/>
              <w:spacing w:after="0"/>
              <w:rPr>
                <w:sz w:val="20"/>
                <w:szCs w:val="20"/>
                <w:color w:val="auto"/>
              </w:rPr>
            </w:pPr>
            <w:r>
              <w:rPr>
                <w:rFonts w:ascii="Times New Roman" w:cs="Times New Roman" w:eastAsia="Times New Roman" w:hAnsi="Times New Roman"/>
                <w:sz w:val="17"/>
                <w:szCs w:val="17"/>
                <w:color w:val="0000FF"/>
                <w:w w:val="99"/>
              </w:rPr>
              <w:t>2,999</w:t>
            </w:r>
          </w:p>
        </w:tc>
        <w:tc>
          <w:tcPr>
            <w:tcW w:w="620" w:type="dxa"/>
            <w:vAlign w:val="bottom"/>
          </w:tcPr>
          <w:p>
            <w:pPr>
              <w:ind w:left="340"/>
              <w:spacing w:after="0"/>
              <w:rPr>
                <w:sz w:val="20"/>
                <w:szCs w:val="20"/>
                <w:color w:val="auto"/>
              </w:rPr>
            </w:pPr>
            <w:r>
              <w:rPr>
                <w:rFonts w:ascii="Times New Roman" w:cs="Times New Roman" w:eastAsia="Times New Roman" w:hAnsi="Times New Roman"/>
                <w:sz w:val="17"/>
                <w:szCs w:val="17"/>
                <w:color w:val="0000FF"/>
              </w:rPr>
              <w:t>A</w:t>
            </w:r>
          </w:p>
        </w:tc>
        <w:tc>
          <w:tcPr>
            <w:tcW w:w="520" w:type="dxa"/>
            <w:vAlign w:val="bottom"/>
          </w:tcPr>
          <w:p>
            <w:pPr>
              <w:jc w:val="center"/>
              <w:ind w:left="146"/>
              <w:spacing w:after="0"/>
              <w:rPr>
                <w:sz w:val="20"/>
                <w:szCs w:val="20"/>
                <w:color w:val="auto"/>
              </w:rPr>
            </w:pPr>
            <w:r>
              <w:rPr>
                <w:rFonts w:ascii="Arial" w:cs="Arial" w:eastAsia="Arial" w:hAnsi="Arial"/>
                <w:sz w:val="17"/>
                <w:szCs w:val="17"/>
                <w:color w:val="auto"/>
                <w:w w:val="99"/>
              </w:rPr>
              <w:t>$</w:t>
            </w:r>
            <w:r>
              <w:rPr>
                <w:rFonts w:ascii="Times New Roman" w:cs="Times New Roman" w:eastAsia="Times New Roman" w:hAnsi="Times New Roman"/>
                <w:sz w:val="17"/>
                <w:szCs w:val="17"/>
                <w:color w:val="0000FF"/>
                <w:w w:val="99"/>
              </w:rPr>
              <w:t>0</w:t>
            </w:r>
          </w:p>
        </w:tc>
        <w:tc>
          <w:tcPr>
            <w:tcW w:w="180" w:type="dxa"/>
            <w:vAlign w:val="bottom"/>
          </w:tcPr>
          <w:p>
            <w:pPr>
              <w:spacing w:after="0"/>
              <w:rPr>
                <w:sz w:val="22"/>
                <w:szCs w:val="22"/>
                <w:color w:val="auto"/>
              </w:rPr>
            </w:pPr>
          </w:p>
        </w:tc>
        <w:tc>
          <w:tcPr>
            <w:tcW w:w="1200" w:type="dxa"/>
            <w:vAlign w:val="bottom"/>
            <w:gridSpan w:val="2"/>
          </w:tcPr>
          <w:p>
            <w:pPr>
              <w:jc w:val="center"/>
              <w:spacing w:after="0"/>
              <w:rPr>
                <w:sz w:val="20"/>
                <w:szCs w:val="20"/>
                <w:color w:val="auto"/>
              </w:rPr>
            </w:pPr>
            <w:r>
              <w:rPr>
                <w:rFonts w:ascii="Times New Roman" w:cs="Times New Roman" w:eastAsia="Times New Roman" w:hAnsi="Times New Roman"/>
                <w:sz w:val="17"/>
                <w:szCs w:val="17"/>
                <w:color w:val="0000FF"/>
              </w:rPr>
              <w:t>10,853</w:t>
            </w:r>
          </w:p>
        </w:tc>
        <w:tc>
          <w:tcPr>
            <w:tcW w:w="260" w:type="dxa"/>
            <w:vAlign w:val="bottom"/>
          </w:tcPr>
          <w:p>
            <w:pPr>
              <w:spacing w:after="0"/>
              <w:rPr>
                <w:sz w:val="22"/>
                <w:szCs w:val="22"/>
                <w:color w:val="auto"/>
              </w:rPr>
            </w:pPr>
          </w:p>
        </w:tc>
        <w:tc>
          <w:tcPr>
            <w:tcW w:w="680" w:type="dxa"/>
            <w:vAlign w:val="bottom"/>
          </w:tcPr>
          <w:p>
            <w:pPr>
              <w:jc w:val="center"/>
              <w:ind w:right="290"/>
              <w:spacing w:after="0"/>
              <w:rPr>
                <w:sz w:val="20"/>
                <w:szCs w:val="20"/>
                <w:color w:val="auto"/>
              </w:rPr>
            </w:pPr>
            <w:r>
              <w:rPr>
                <w:rFonts w:ascii="Times New Roman" w:cs="Times New Roman" w:eastAsia="Times New Roman" w:hAnsi="Times New Roman"/>
                <w:sz w:val="17"/>
                <w:szCs w:val="17"/>
                <w:color w:val="0000FF"/>
                <w:w w:val="97"/>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2520" w:type="dxa"/>
            <w:vAlign w:val="bottom"/>
            <w:tcBorders>
              <w:bottom w:val="single" w:sz="8" w:color="2C2C2C"/>
            </w:tcBorders>
            <w:gridSpan w:val="4"/>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2520" w:type="dxa"/>
            <w:vAlign w:val="bottom"/>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40" w:type="dxa"/>
            <w:vAlign w:val="bottom"/>
            <w:gridSpan w:val="3"/>
          </w:tcPr>
          <w:p>
            <w:pPr>
              <w:jc w:val="right"/>
              <w:ind w:right="118"/>
              <w:spacing w:after="0"/>
              <w:rPr>
                <w:sz w:val="20"/>
                <w:szCs w:val="20"/>
                <w:color w:val="auto"/>
              </w:rPr>
            </w:pPr>
            <w:r>
              <w:rPr>
                <w:rFonts w:ascii="Times New Roman" w:cs="Times New Roman" w:eastAsia="Times New Roman" w:hAnsi="Times New Roman"/>
                <w:sz w:val="17"/>
                <w:szCs w:val="17"/>
                <w:color w:val="0000FF"/>
              </w:rPr>
              <w:t>02/15/2023</w:t>
            </w:r>
          </w:p>
        </w:tc>
        <w:tc>
          <w:tcPr>
            <w:tcW w:w="2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40" w:type="dxa"/>
            <w:vAlign w:val="bottom"/>
          </w:tcPr>
          <w:p>
            <w:pPr>
              <w:jc w:val="center"/>
              <w:ind w:right="217"/>
              <w:spacing w:after="0"/>
              <w:rPr>
                <w:sz w:val="20"/>
                <w:szCs w:val="20"/>
                <w:color w:val="auto"/>
              </w:rPr>
            </w:pPr>
            <w:r>
              <w:rPr>
                <w:rFonts w:ascii="Times New Roman" w:cs="Times New Roman" w:eastAsia="Times New Roman" w:hAnsi="Times New Roman"/>
                <w:sz w:val="13"/>
                <w:szCs w:val="13"/>
                <w:color w:val="0000FF"/>
              </w:rPr>
              <w:t>C</w:t>
            </w:r>
          </w:p>
        </w:tc>
        <w:tc>
          <w:tcPr>
            <w:tcW w:w="720" w:type="dxa"/>
            <w:vAlign w:val="bottom"/>
          </w:tcPr>
          <w:p>
            <w:pPr>
              <w:jc w:val="center"/>
              <w:ind w:left="112"/>
              <w:spacing w:after="0"/>
              <w:rPr>
                <w:sz w:val="20"/>
                <w:szCs w:val="20"/>
                <w:color w:val="auto"/>
              </w:rPr>
            </w:pPr>
            <w:r>
              <w:rPr>
                <w:rFonts w:ascii="Times New Roman" w:cs="Times New Roman" w:eastAsia="Times New Roman" w:hAnsi="Times New Roman"/>
                <w:sz w:val="17"/>
                <w:szCs w:val="17"/>
                <w:color w:val="0000FF"/>
                <w:w w:val="99"/>
              </w:rPr>
              <w:t>2,950</w:t>
            </w:r>
          </w:p>
        </w:tc>
        <w:tc>
          <w:tcPr>
            <w:tcW w:w="620" w:type="dxa"/>
            <w:vAlign w:val="bottom"/>
          </w:tcPr>
          <w:p>
            <w:pPr>
              <w:ind w:left="340"/>
              <w:spacing w:after="0"/>
              <w:rPr>
                <w:sz w:val="20"/>
                <w:szCs w:val="20"/>
                <w:color w:val="auto"/>
              </w:rPr>
            </w:pPr>
            <w:r>
              <w:rPr>
                <w:rFonts w:ascii="Times New Roman" w:cs="Times New Roman" w:eastAsia="Times New Roman" w:hAnsi="Times New Roman"/>
                <w:sz w:val="17"/>
                <w:szCs w:val="17"/>
                <w:color w:val="0000FF"/>
              </w:rPr>
              <w:t>A</w:t>
            </w:r>
          </w:p>
        </w:tc>
        <w:tc>
          <w:tcPr>
            <w:tcW w:w="520" w:type="dxa"/>
            <w:vAlign w:val="bottom"/>
          </w:tcPr>
          <w:p>
            <w:pPr>
              <w:jc w:val="center"/>
              <w:ind w:left="146"/>
              <w:spacing w:after="0"/>
              <w:rPr>
                <w:sz w:val="20"/>
                <w:szCs w:val="20"/>
                <w:color w:val="auto"/>
              </w:rPr>
            </w:pPr>
            <w:r>
              <w:rPr>
                <w:rFonts w:ascii="Arial" w:cs="Arial" w:eastAsia="Arial" w:hAnsi="Arial"/>
                <w:sz w:val="17"/>
                <w:szCs w:val="17"/>
                <w:color w:val="auto"/>
                <w:w w:val="99"/>
              </w:rPr>
              <w:t>$</w:t>
            </w:r>
            <w:r>
              <w:rPr>
                <w:rFonts w:ascii="Times New Roman" w:cs="Times New Roman" w:eastAsia="Times New Roman" w:hAnsi="Times New Roman"/>
                <w:sz w:val="17"/>
                <w:szCs w:val="17"/>
                <w:color w:val="0000FF"/>
                <w:w w:val="99"/>
              </w:rPr>
              <w:t>0</w:t>
            </w:r>
          </w:p>
        </w:tc>
        <w:tc>
          <w:tcPr>
            <w:tcW w:w="180" w:type="dxa"/>
            <w:vAlign w:val="bottom"/>
          </w:tcPr>
          <w:p>
            <w:pPr>
              <w:spacing w:after="0"/>
              <w:rPr>
                <w:sz w:val="22"/>
                <w:szCs w:val="22"/>
                <w:color w:val="auto"/>
              </w:rPr>
            </w:pPr>
          </w:p>
        </w:tc>
        <w:tc>
          <w:tcPr>
            <w:tcW w:w="1200" w:type="dxa"/>
            <w:vAlign w:val="bottom"/>
            <w:gridSpan w:val="2"/>
          </w:tcPr>
          <w:p>
            <w:pPr>
              <w:jc w:val="center"/>
              <w:spacing w:after="0"/>
              <w:rPr>
                <w:sz w:val="20"/>
                <w:szCs w:val="20"/>
                <w:color w:val="auto"/>
              </w:rPr>
            </w:pPr>
            <w:r>
              <w:rPr>
                <w:rFonts w:ascii="Times New Roman" w:cs="Times New Roman" w:eastAsia="Times New Roman" w:hAnsi="Times New Roman"/>
                <w:sz w:val="17"/>
                <w:szCs w:val="17"/>
                <w:color w:val="0000FF"/>
              </w:rPr>
              <w:t>13,803</w:t>
            </w:r>
          </w:p>
        </w:tc>
        <w:tc>
          <w:tcPr>
            <w:tcW w:w="260" w:type="dxa"/>
            <w:vAlign w:val="bottom"/>
          </w:tcPr>
          <w:p>
            <w:pPr>
              <w:spacing w:after="0"/>
              <w:rPr>
                <w:sz w:val="22"/>
                <w:szCs w:val="22"/>
                <w:color w:val="auto"/>
              </w:rPr>
            </w:pPr>
          </w:p>
        </w:tc>
        <w:tc>
          <w:tcPr>
            <w:tcW w:w="680" w:type="dxa"/>
            <w:vAlign w:val="bottom"/>
          </w:tcPr>
          <w:p>
            <w:pPr>
              <w:jc w:val="center"/>
              <w:ind w:right="290"/>
              <w:spacing w:after="0"/>
              <w:rPr>
                <w:sz w:val="20"/>
                <w:szCs w:val="20"/>
                <w:color w:val="auto"/>
              </w:rPr>
            </w:pPr>
            <w:r>
              <w:rPr>
                <w:rFonts w:ascii="Times New Roman" w:cs="Times New Roman" w:eastAsia="Times New Roman" w:hAnsi="Times New Roman"/>
                <w:sz w:val="17"/>
                <w:szCs w:val="17"/>
                <w:color w:val="0000FF"/>
                <w:w w:val="97"/>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2520" w:type="dxa"/>
            <w:vAlign w:val="bottom"/>
            <w:tcBorders>
              <w:bottom w:val="single" w:sz="8" w:color="2C2C2C"/>
            </w:tcBorders>
            <w:gridSpan w:val="4"/>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252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40" w:type="dxa"/>
            <w:vAlign w:val="bottom"/>
            <w:tcBorders>
              <w:bottom w:val="single" w:sz="8" w:color="2C2C2C"/>
            </w:tcBorders>
            <w:gridSpan w:val="3"/>
          </w:tcPr>
          <w:p>
            <w:pPr>
              <w:jc w:val="right"/>
              <w:ind w:right="118"/>
              <w:spacing w:after="0"/>
              <w:rPr>
                <w:sz w:val="20"/>
                <w:szCs w:val="20"/>
                <w:color w:val="auto"/>
              </w:rPr>
            </w:pPr>
            <w:r>
              <w:rPr>
                <w:rFonts w:ascii="Times New Roman" w:cs="Times New Roman" w:eastAsia="Times New Roman" w:hAnsi="Times New Roman"/>
                <w:sz w:val="17"/>
                <w:szCs w:val="17"/>
                <w:color w:val="0000FF"/>
              </w:rPr>
              <w:t>02/15/2023</w:t>
            </w:r>
          </w:p>
        </w:tc>
        <w:tc>
          <w:tcPr>
            <w:tcW w:w="2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jc w:val="center"/>
              <w:ind w:right="217"/>
              <w:spacing w:after="0"/>
              <w:rPr>
                <w:sz w:val="20"/>
                <w:szCs w:val="20"/>
                <w:color w:val="auto"/>
              </w:rPr>
            </w:pPr>
            <w:r>
              <w:rPr>
                <w:rFonts w:ascii="Times New Roman" w:cs="Times New Roman" w:eastAsia="Times New Roman" w:hAnsi="Times New Roman"/>
                <w:sz w:val="13"/>
                <w:szCs w:val="13"/>
                <w:color w:val="0000FF"/>
                <w:w w:val="82"/>
              </w:rPr>
              <w:t>S</w:t>
            </w:r>
          </w:p>
        </w:tc>
        <w:tc>
          <w:tcPr>
            <w:tcW w:w="720" w:type="dxa"/>
            <w:vAlign w:val="bottom"/>
            <w:tcBorders>
              <w:bottom w:val="single" w:sz="8" w:color="2C2C2C"/>
            </w:tcBorders>
          </w:tcPr>
          <w:p>
            <w:pPr>
              <w:jc w:val="center"/>
              <w:ind w:left="112"/>
              <w:spacing w:after="0"/>
              <w:rPr>
                <w:sz w:val="20"/>
                <w:szCs w:val="20"/>
                <w:color w:val="auto"/>
              </w:rPr>
            </w:pPr>
            <w:r>
              <w:rPr>
                <w:rFonts w:ascii="Times New Roman" w:cs="Times New Roman" w:eastAsia="Times New Roman" w:hAnsi="Times New Roman"/>
                <w:sz w:val="17"/>
                <w:szCs w:val="17"/>
                <w:color w:val="0000FF"/>
                <w:w w:val="91"/>
              </w:rPr>
              <w:t>3,969</w:t>
            </w:r>
            <w:r>
              <w:rPr>
                <w:rFonts w:ascii="Times New Roman" w:cs="Times New Roman" w:eastAsia="Times New Roman" w:hAnsi="Times New Roman"/>
                <w:sz w:val="21"/>
                <w:szCs w:val="21"/>
                <w:color w:val="008000"/>
                <w:w w:val="91"/>
                <w:vertAlign w:val="superscript"/>
              </w:rPr>
              <w:t>(1)</w:t>
            </w:r>
          </w:p>
        </w:tc>
        <w:tc>
          <w:tcPr>
            <w:tcW w:w="6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99"/>
              </w:rPr>
              <w:t>$</w:t>
            </w:r>
            <w:r>
              <w:rPr>
                <w:rFonts w:ascii="Times New Roman" w:cs="Times New Roman" w:eastAsia="Times New Roman" w:hAnsi="Times New Roman"/>
                <w:sz w:val="17"/>
                <w:szCs w:val="17"/>
                <w:color w:val="0000FF"/>
                <w:w w:val="99"/>
              </w:rPr>
              <w:t>179.48</w:t>
            </w:r>
          </w:p>
        </w:tc>
        <w:tc>
          <w:tcPr>
            <w:tcW w:w="120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w w:val="99"/>
              </w:rPr>
              <w:t>9,834</w:t>
            </w:r>
          </w:p>
        </w:tc>
        <w:tc>
          <w:tcPr>
            <w:tcW w:w="2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jc w:val="center"/>
              <w:ind w:right="290"/>
              <w:spacing w:after="0"/>
              <w:rPr>
                <w:sz w:val="20"/>
                <w:szCs w:val="20"/>
                <w:color w:val="auto"/>
              </w:rPr>
            </w:pPr>
            <w:r>
              <w:rPr>
                <w:rFonts w:ascii="Times New Roman" w:cs="Times New Roman" w:eastAsia="Times New Roman" w:hAnsi="Times New Roman"/>
                <w:sz w:val="17"/>
                <w:szCs w:val="17"/>
                <w:color w:val="0000FF"/>
                <w:w w:val="97"/>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2520" w:type="dxa"/>
            <w:vAlign w:val="bottom"/>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40" w:type="dxa"/>
            <w:vAlign w:val="bottom"/>
            <w:gridSpan w:val="3"/>
          </w:tcPr>
          <w:p>
            <w:pPr>
              <w:jc w:val="right"/>
              <w:ind w:right="118"/>
              <w:spacing w:after="0"/>
              <w:rPr>
                <w:sz w:val="20"/>
                <w:szCs w:val="20"/>
                <w:color w:val="auto"/>
              </w:rPr>
            </w:pPr>
            <w:r>
              <w:rPr>
                <w:rFonts w:ascii="Times New Roman" w:cs="Times New Roman" w:eastAsia="Times New Roman" w:hAnsi="Times New Roman"/>
                <w:sz w:val="17"/>
                <w:szCs w:val="17"/>
                <w:color w:val="0000FF"/>
              </w:rPr>
              <w:t>02/15/2023</w:t>
            </w:r>
          </w:p>
        </w:tc>
        <w:tc>
          <w:tcPr>
            <w:tcW w:w="2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40" w:type="dxa"/>
            <w:vAlign w:val="bottom"/>
          </w:tcPr>
          <w:p>
            <w:pPr>
              <w:jc w:val="center"/>
              <w:ind w:right="217"/>
              <w:spacing w:after="0"/>
              <w:rPr>
                <w:sz w:val="20"/>
                <w:szCs w:val="20"/>
                <w:color w:val="auto"/>
              </w:rPr>
            </w:pPr>
            <w:r>
              <w:rPr>
                <w:rFonts w:ascii="Times New Roman" w:cs="Times New Roman" w:eastAsia="Times New Roman" w:hAnsi="Times New Roman"/>
                <w:sz w:val="13"/>
                <w:szCs w:val="13"/>
                <w:color w:val="0000FF"/>
                <w:w w:val="86"/>
              </w:rPr>
              <w:t>M</w:t>
            </w:r>
          </w:p>
        </w:tc>
        <w:tc>
          <w:tcPr>
            <w:tcW w:w="720" w:type="dxa"/>
            <w:vAlign w:val="bottom"/>
          </w:tcPr>
          <w:p>
            <w:pPr>
              <w:jc w:val="center"/>
              <w:ind w:left="112"/>
              <w:spacing w:after="0"/>
              <w:rPr>
                <w:sz w:val="20"/>
                <w:szCs w:val="20"/>
                <w:color w:val="auto"/>
              </w:rPr>
            </w:pPr>
            <w:r>
              <w:rPr>
                <w:rFonts w:ascii="Times New Roman" w:cs="Times New Roman" w:eastAsia="Times New Roman" w:hAnsi="Times New Roman"/>
                <w:sz w:val="17"/>
                <w:szCs w:val="17"/>
                <w:color w:val="0000FF"/>
                <w:w w:val="99"/>
              </w:rPr>
              <w:t>4,103</w:t>
            </w:r>
          </w:p>
        </w:tc>
        <w:tc>
          <w:tcPr>
            <w:tcW w:w="620" w:type="dxa"/>
            <w:vAlign w:val="bottom"/>
          </w:tcPr>
          <w:p>
            <w:pPr>
              <w:ind w:left="340"/>
              <w:spacing w:after="0"/>
              <w:rPr>
                <w:sz w:val="20"/>
                <w:szCs w:val="20"/>
                <w:color w:val="auto"/>
              </w:rPr>
            </w:pPr>
            <w:r>
              <w:rPr>
                <w:rFonts w:ascii="Times New Roman" w:cs="Times New Roman" w:eastAsia="Times New Roman" w:hAnsi="Times New Roman"/>
                <w:sz w:val="17"/>
                <w:szCs w:val="17"/>
                <w:color w:val="0000FF"/>
              </w:rPr>
              <w:t>A</w:t>
            </w:r>
          </w:p>
        </w:tc>
        <w:tc>
          <w:tcPr>
            <w:tcW w:w="520" w:type="dxa"/>
            <w:vAlign w:val="bottom"/>
          </w:tcPr>
          <w:p>
            <w:pPr>
              <w:jc w:val="center"/>
              <w:ind w:left="146"/>
              <w:spacing w:after="0"/>
              <w:rPr>
                <w:sz w:val="20"/>
                <w:szCs w:val="20"/>
                <w:color w:val="auto"/>
              </w:rPr>
            </w:pPr>
            <w:r>
              <w:rPr>
                <w:rFonts w:ascii="Arial" w:cs="Arial" w:eastAsia="Arial" w:hAnsi="Arial"/>
                <w:sz w:val="17"/>
                <w:szCs w:val="17"/>
                <w:color w:val="auto"/>
                <w:w w:val="99"/>
              </w:rPr>
              <w:t>$</w:t>
            </w:r>
            <w:r>
              <w:rPr>
                <w:rFonts w:ascii="Times New Roman" w:cs="Times New Roman" w:eastAsia="Times New Roman" w:hAnsi="Times New Roman"/>
                <w:sz w:val="17"/>
                <w:szCs w:val="17"/>
                <w:color w:val="0000FF"/>
                <w:w w:val="99"/>
              </w:rPr>
              <w:t>0</w:t>
            </w:r>
          </w:p>
        </w:tc>
        <w:tc>
          <w:tcPr>
            <w:tcW w:w="180" w:type="dxa"/>
            <w:vAlign w:val="bottom"/>
          </w:tcPr>
          <w:p>
            <w:pPr>
              <w:spacing w:after="0"/>
              <w:rPr>
                <w:sz w:val="22"/>
                <w:szCs w:val="22"/>
                <w:color w:val="auto"/>
              </w:rPr>
            </w:pPr>
          </w:p>
        </w:tc>
        <w:tc>
          <w:tcPr>
            <w:tcW w:w="1200" w:type="dxa"/>
            <w:vAlign w:val="bottom"/>
            <w:gridSpan w:val="2"/>
          </w:tcPr>
          <w:p>
            <w:pPr>
              <w:jc w:val="center"/>
              <w:spacing w:after="0"/>
              <w:rPr>
                <w:sz w:val="20"/>
                <w:szCs w:val="20"/>
                <w:color w:val="auto"/>
              </w:rPr>
            </w:pPr>
            <w:r>
              <w:rPr>
                <w:rFonts w:ascii="Times New Roman" w:cs="Times New Roman" w:eastAsia="Times New Roman" w:hAnsi="Times New Roman"/>
                <w:sz w:val="17"/>
                <w:szCs w:val="17"/>
                <w:color w:val="0000FF"/>
              </w:rPr>
              <w:t>13,937</w:t>
            </w:r>
          </w:p>
        </w:tc>
        <w:tc>
          <w:tcPr>
            <w:tcW w:w="260" w:type="dxa"/>
            <w:vAlign w:val="bottom"/>
          </w:tcPr>
          <w:p>
            <w:pPr>
              <w:spacing w:after="0"/>
              <w:rPr>
                <w:sz w:val="22"/>
                <w:szCs w:val="22"/>
                <w:color w:val="auto"/>
              </w:rPr>
            </w:pPr>
          </w:p>
        </w:tc>
        <w:tc>
          <w:tcPr>
            <w:tcW w:w="680" w:type="dxa"/>
            <w:vAlign w:val="bottom"/>
          </w:tcPr>
          <w:p>
            <w:pPr>
              <w:jc w:val="center"/>
              <w:ind w:right="290"/>
              <w:spacing w:after="0"/>
              <w:rPr>
                <w:sz w:val="20"/>
                <w:szCs w:val="20"/>
                <w:color w:val="auto"/>
              </w:rPr>
            </w:pPr>
            <w:r>
              <w:rPr>
                <w:rFonts w:ascii="Times New Roman" w:cs="Times New Roman" w:eastAsia="Times New Roman" w:hAnsi="Times New Roman"/>
                <w:sz w:val="17"/>
                <w:szCs w:val="17"/>
                <w:color w:val="0000FF"/>
                <w:w w:val="97"/>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2520" w:type="dxa"/>
            <w:vAlign w:val="bottom"/>
            <w:tcBorders>
              <w:bottom w:val="single" w:sz="8" w:color="2C2C2C"/>
            </w:tcBorders>
            <w:gridSpan w:val="4"/>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58"/>
        </w:trPr>
        <w:tc>
          <w:tcPr>
            <w:tcW w:w="20" w:type="dxa"/>
            <w:vAlign w:val="bottom"/>
            <w:tcBorders>
              <w:bottom w:val="single" w:sz="8" w:color="2C2C2C"/>
            </w:tcBorders>
          </w:tcPr>
          <w:p>
            <w:pPr>
              <w:spacing w:after="0"/>
              <w:rPr>
                <w:sz w:val="24"/>
                <w:szCs w:val="24"/>
                <w:color w:val="auto"/>
              </w:rPr>
            </w:pPr>
          </w:p>
        </w:tc>
        <w:tc>
          <w:tcPr>
            <w:tcW w:w="252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40" w:type="dxa"/>
            <w:vAlign w:val="bottom"/>
            <w:tcBorders>
              <w:bottom w:val="single" w:sz="8" w:color="2C2C2C"/>
            </w:tcBorders>
            <w:gridSpan w:val="3"/>
          </w:tcPr>
          <w:p>
            <w:pPr>
              <w:jc w:val="right"/>
              <w:ind w:right="118"/>
              <w:spacing w:after="0"/>
              <w:rPr>
                <w:sz w:val="20"/>
                <w:szCs w:val="20"/>
                <w:color w:val="auto"/>
              </w:rPr>
            </w:pPr>
            <w:r>
              <w:rPr>
                <w:rFonts w:ascii="Times New Roman" w:cs="Times New Roman" w:eastAsia="Times New Roman" w:hAnsi="Times New Roman"/>
                <w:sz w:val="17"/>
                <w:szCs w:val="17"/>
                <w:color w:val="0000FF"/>
              </w:rPr>
              <w:t>02/15/2023</w:t>
            </w:r>
          </w:p>
        </w:tc>
        <w:tc>
          <w:tcPr>
            <w:tcW w:w="2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jc w:val="center"/>
              <w:ind w:right="217"/>
              <w:spacing w:after="0"/>
              <w:rPr>
                <w:sz w:val="20"/>
                <w:szCs w:val="20"/>
                <w:color w:val="auto"/>
              </w:rPr>
            </w:pPr>
            <w:r>
              <w:rPr>
                <w:rFonts w:ascii="Times New Roman" w:cs="Times New Roman" w:eastAsia="Times New Roman" w:hAnsi="Times New Roman"/>
                <w:sz w:val="13"/>
                <w:szCs w:val="13"/>
                <w:color w:val="0000FF"/>
                <w:w w:val="82"/>
              </w:rPr>
              <w:t>F</w:t>
            </w:r>
          </w:p>
        </w:tc>
        <w:tc>
          <w:tcPr>
            <w:tcW w:w="720" w:type="dxa"/>
            <w:vAlign w:val="bottom"/>
            <w:tcBorders>
              <w:bottom w:val="single" w:sz="8" w:color="2C2C2C"/>
            </w:tcBorders>
          </w:tcPr>
          <w:p>
            <w:pPr>
              <w:jc w:val="center"/>
              <w:ind w:left="112"/>
              <w:spacing w:after="0"/>
              <w:rPr>
                <w:sz w:val="20"/>
                <w:szCs w:val="20"/>
                <w:color w:val="auto"/>
              </w:rPr>
            </w:pPr>
            <w:r>
              <w:rPr>
                <w:rFonts w:ascii="Times New Roman" w:cs="Times New Roman" w:eastAsia="Times New Roman" w:hAnsi="Times New Roman"/>
                <w:sz w:val="17"/>
                <w:szCs w:val="17"/>
                <w:color w:val="0000FF"/>
                <w:w w:val="91"/>
              </w:rPr>
              <w:t>2,035</w:t>
            </w:r>
            <w:r>
              <w:rPr>
                <w:rFonts w:ascii="Times New Roman" w:cs="Times New Roman" w:eastAsia="Times New Roman" w:hAnsi="Times New Roman"/>
                <w:sz w:val="21"/>
                <w:szCs w:val="21"/>
                <w:color w:val="008000"/>
                <w:w w:val="91"/>
                <w:vertAlign w:val="superscript"/>
              </w:rPr>
              <w:t>(2)</w:t>
            </w:r>
          </w:p>
        </w:tc>
        <w:tc>
          <w:tcPr>
            <w:tcW w:w="6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99"/>
              </w:rPr>
              <w:t>$</w:t>
            </w:r>
            <w:r>
              <w:rPr>
                <w:rFonts w:ascii="Times New Roman" w:cs="Times New Roman" w:eastAsia="Times New Roman" w:hAnsi="Times New Roman"/>
                <w:sz w:val="17"/>
                <w:szCs w:val="17"/>
                <w:color w:val="0000FF"/>
                <w:w w:val="99"/>
              </w:rPr>
              <w:t>179.48</w:t>
            </w:r>
          </w:p>
        </w:tc>
        <w:tc>
          <w:tcPr>
            <w:tcW w:w="120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w w:val="98"/>
              </w:rPr>
              <w:t>11,902</w:t>
            </w:r>
          </w:p>
        </w:tc>
        <w:tc>
          <w:tcPr>
            <w:tcW w:w="2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jc w:val="center"/>
              <w:ind w:right="290"/>
              <w:spacing w:after="0"/>
              <w:rPr>
                <w:sz w:val="20"/>
                <w:szCs w:val="20"/>
                <w:color w:val="auto"/>
              </w:rPr>
            </w:pPr>
            <w:r>
              <w:rPr>
                <w:rFonts w:ascii="Times New Roman" w:cs="Times New Roman" w:eastAsia="Times New Roman" w:hAnsi="Times New Roman"/>
                <w:sz w:val="17"/>
                <w:szCs w:val="17"/>
                <w:color w:val="0000FF"/>
                <w:w w:val="97"/>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20" w:type="dxa"/>
            <w:vAlign w:val="bottom"/>
            <w:tcBorders>
              <w:top w:val="single" w:sz="8" w:color="808080"/>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7220" w:type="dxa"/>
            <w:vAlign w:val="bottom"/>
            <w:tcBorders>
              <w:top w:val="single" w:sz="8" w:color="2C2C2C"/>
            </w:tcBorders>
            <w:gridSpan w:val="13"/>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5580" w:type="dxa"/>
            <w:vAlign w:val="bottom"/>
            <w:gridSpan w:val="11"/>
          </w:tcPr>
          <w:p>
            <w:pPr>
              <w:ind w:left="6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520" w:type="dxa"/>
            <w:vAlign w:val="bottom"/>
            <w:tcBorders>
              <w:bottom w:val="single" w:sz="8" w:color="2C2C2C"/>
            </w:tcBorders>
            <w:gridSpan w:val="3"/>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gridSpan w:val="2"/>
          </w:tcPr>
          <w:p>
            <w:pPr>
              <w:ind w:left="120"/>
              <w:spacing w:after="0"/>
              <w:rPr>
                <w:sz w:val="20"/>
                <w:szCs w:val="20"/>
                <w:color w:val="auto"/>
              </w:rPr>
            </w:pPr>
            <w:r>
              <w:rPr>
                <w:rFonts w:ascii="Arial" w:cs="Arial" w:eastAsia="Arial" w:hAnsi="Arial"/>
                <w:sz w:val="12"/>
                <w:szCs w:val="12"/>
                <w:b w:val="1"/>
                <w:bCs w:val="1"/>
                <w:color w:val="auto"/>
              </w:rPr>
              <w:t>3A. Deemed</w:t>
            </w:r>
          </w:p>
        </w:tc>
        <w:tc>
          <w:tcPr>
            <w:tcW w:w="540" w:type="dxa"/>
            <w:vAlign w:val="bottom"/>
          </w:tcPr>
          <w:p>
            <w:pPr>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20" w:type="dxa"/>
            <w:vAlign w:val="bottom"/>
          </w:tcPr>
          <w:p>
            <w:pPr>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4"/>
                <w:szCs w:val="14"/>
                <w:color w:val="auto"/>
              </w:rPr>
            </w:pPr>
          </w:p>
        </w:tc>
        <w:tc>
          <w:tcPr>
            <w:tcW w:w="780" w:type="dxa"/>
            <w:vAlign w:val="bottom"/>
            <w:gridSpan w:val="2"/>
          </w:tcPr>
          <w:p>
            <w:pPr>
              <w:jc w:val="center"/>
              <w:spacing w:after="0"/>
              <w:rPr>
                <w:sz w:val="20"/>
                <w:szCs w:val="20"/>
                <w:color w:val="auto"/>
              </w:rPr>
            </w:pPr>
            <w:r>
              <w:rPr>
                <w:rFonts w:ascii="Arial" w:cs="Arial" w:eastAsia="Arial" w:hAnsi="Arial"/>
                <w:sz w:val="12"/>
                <w:szCs w:val="12"/>
                <w:b w:val="1"/>
                <w:bCs w:val="1"/>
                <w:color w:val="auto"/>
                <w:w w:val="97"/>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jc w:val="center"/>
              <w:ind w:right="290"/>
              <w:spacing w:after="0"/>
              <w:rPr>
                <w:sz w:val="20"/>
                <w:szCs w:val="20"/>
                <w:color w:val="auto"/>
              </w:rPr>
            </w:pPr>
            <w:r>
              <w:rPr>
                <w:rFonts w:ascii="Arial" w:cs="Arial" w:eastAsia="Arial" w:hAnsi="Arial"/>
                <w:sz w:val="12"/>
                <w:szCs w:val="12"/>
                <w:b w:val="1"/>
                <w:bCs w:val="1"/>
                <w:color w:val="auto"/>
                <w:w w:val="95"/>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20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Expiration Date</w:t>
            </w:r>
          </w:p>
        </w:tc>
        <w:tc>
          <w:tcPr>
            <w:tcW w:w="620" w:type="dxa"/>
            <w:vAlign w:val="bottom"/>
          </w:tcPr>
          <w:p>
            <w:pPr>
              <w:spacing w:after="0" w:line="130"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780" w:type="dxa"/>
            <w:vAlign w:val="bottom"/>
            <w:gridSpan w:val="2"/>
          </w:tcPr>
          <w:p>
            <w:pPr>
              <w:jc w:val="center"/>
              <w:spacing w:after="0" w:line="130" w:lineRule="exact"/>
              <w:rPr>
                <w:sz w:val="20"/>
                <w:szCs w:val="20"/>
                <w:color w:val="auto"/>
              </w:rPr>
            </w:pPr>
            <w:r>
              <w:rPr>
                <w:rFonts w:ascii="Arial" w:cs="Arial" w:eastAsia="Arial" w:hAnsi="Arial"/>
                <w:sz w:val="12"/>
                <w:szCs w:val="12"/>
                <w:b w:val="1"/>
                <w:bCs w:val="1"/>
                <w:color w:val="auto"/>
                <w:w w:val="97"/>
              </w:rPr>
              <w:t>Derivative</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jc w:val="center"/>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20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(Month/Day/Year)</w:t>
            </w:r>
          </w:p>
        </w:tc>
        <w:tc>
          <w:tcPr>
            <w:tcW w:w="620" w:type="dxa"/>
            <w:vAlign w:val="bottom"/>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78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20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(Month/Day/Year)</w:t>
            </w:r>
          </w:p>
        </w:tc>
        <w:tc>
          <w:tcPr>
            <w:tcW w:w="540" w:type="dxa"/>
            <w:vAlign w:val="bottom"/>
          </w:tcPr>
          <w:p>
            <w:pPr>
              <w:spacing w:after="0" w:line="130"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line="130"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78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3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Derivative Security</w:t>
            </w: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3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(Instr. 3 and 4)</w:t>
            </w: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8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gridSpan w:val="2"/>
          </w:tcPr>
          <w:p>
            <w:pPr>
              <w:jc w:val="center"/>
              <w:ind w:right="202"/>
              <w:spacing w:after="0"/>
              <w:rPr>
                <w:sz w:val="20"/>
                <w:szCs w:val="20"/>
                <w:color w:val="auto"/>
              </w:rPr>
            </w:pPr>
            <w:r>
              <w:rPr>
                <w:rFonts w:ascii="Arial" w:cs="Arial" w:eastAsia="Arial" w:hAnsi="Arial"/>
                <w:sz w:val="12"/>
                <w:szCs w:val="12"/>
                <w:b w:val="1"/>
                <w:bCs w:val="1"/>
                <w:color w:val="auto"/>
                <w:w w:val="96"/>
              </w:rPr>
              <w:t>Amount</w:t>
            </w: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0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or</w:t>
            </w: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00" w:type="dxa"/>
            <w:vAlign w:val="bottom"/>
            <w:gridSpan w:val="2"/>
          </w:tcPr>
          <w:p>
            <w:pPr>
              <w:jc w:val="center"/>
              <w:ind w:right="202"/>
              <w:spacing w:after="0" w:line="130" w:lineRule="exact"/>
              <w:rPr>
                <w:sz w:val="20"/>
                <w:szCs w:val="20"/>
                <w:color w:val="auto"/>
              </w:rPr>
            </w:pPr>
            <w:r>
              <w:rPr>
                <w:rFonts w:ascii="Arial" w:cs="Arial" w:eastAsia="Arial" w:hAnsi="Arial"/>
                <w:sz w:val="12"/>
                <w:szCs w:val="12"/>
                <w:b w:val="1"/>
                <w:bCs w:val="1"/>
                <w:color w:val="auto"/>
                <w:w w:val="96"/>
              </w:rPr>
              <w:t>Number</w:t>
            </w: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jc w:val="center"/>
              <w:ind w:right="72"/>
              <w:spacing w:after="0" w:line="130" w:lineRule="exact"/>
              <w:rPr>
                <w:sz w:val="20"/>
                <w:szCs w:val="20"/>
                <w:color w:val="auto"/>
              </w:rPr>
            </w:pPr>
            <w:r>
              <w:rPr>
                <w:rFonts w:ascii="Arial" w:cs="Arial" w:eastAsia="Arial" w:hAnsi="Arial"/>
                <w:sz w:val="12"/>
                <w:szCs w:val="12"/>
                <w:b w:val="1"/>
                <w:bCs w:val="1"/>
                <w:color w:val="auto"/>
                <w:w w:val="98"/>
              </w:rPr>
              <w:t>Expiration</w:t>
            </w:r>
          </w:p>
        </w:tc>
        <w:tc>
          <w:tcPr>
            <w:tcW w:w="620" w:type="dxa"/>
            <w:vAlign w:val="bottom"/>
          </w:tcPr>
          <w:p>
            <w:pPr>
              <w:spacing w:after="0"/>
              <w:rPr>
                <w:sz w:val="11"/>
                <w:szCs w:val="11"/>
                <w:color w:val="auto"/>
              </w:rPr>
            </w:pPr>
          </w:p>
        </w:tc>
        <w:tc>
          <w:tcPr>
            <w:tcW w:w="70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of</w:t>
            </w: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620" w:type="dxa"/>
            <w:vAlign w:val="bottom"/>
          </w:tcPr>
          <w:p>
            <w:pPr>
              <w:spacing w:after="0"/>
              <w:rPr>
                <w:sz w:val="20"/>
                <w:szCs w:val="20"/>
                <w:color w:val="auto"/>
              </w:rPr>
            </w:pPr>
            <w:r>
              <w:rPr>
                <w:rFonts w:ascii="Arial" w:cs="Arial" w:eastAsia="Arial" w:hAnsi="Arial"/>
                <w:sz w:val="12"/>
                <w:szCs w:val="12"/>
                <w:b w:val="1"/>
                <w:bCs w:val="1"/>
                <w:color w:val="auto"/>
              </w:rPr>
              <w:t>Title</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(3)</w:t>
            </w:r>
          </w:p>
        </w:tc>
        <w:tc>
          <w:tcPr>
            <w:tcW w:w="10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gridSpan w:val="2"/>
            <w:vMerge w:val="restart"/>
          </w:tcPr>
          <w:p>
            <w:pPr>
              <w:ind w:left="280"/>
              <w:spacing w:after="0"/>
              <w:rPr>
                <w:sz w:val="20"/>
                <w:szCs w:val="20"/>
                <w:color w:val="auto"/>
              </w:rPr>
            </w:pPr>
            <w:r>
              <w:rPr>
                <w:rFonts w:ascii="Times New Roman" w:cs="Times New Roman" w:eastAsia="Times New Roman" w:hAnsi="Times New Roman"/>
                <w:sz w:val="11"/>
                <w:szCs w:val="11"/>
                <w:color w:val="008000"/>
              </w:rPr>
              <w:t>(4)</w:t>
            </w:r>
          </w:p>
        </w:tc>
        <w:tc>
          <w:tcPr>
            <w:tcW w:w="720" w:type="dxa"/>
            <w:vAlign w:val="bottom"/>
            <w:vMerge w:val="restart"/>
          </w:tcPr>
          <w:p>
            <w:pPr>
              <w:jc w:val="center"/>
              <w:ind w:right="52"/>
              <w:spacing w:after="0"/>
              <w:rPr>
                <w:sz w:val="20"/>
                <w:szCs w:val="20"/>
                <w:color w:val="auto"/>
              </w:rPr>
            </w:pPr>
            <w:r>
              <w:rPr>
                <w:rFonts w:ascii="Times New Roman" w:cs="Times New Roman" w:eastAsia="Times New Roman" w:hAnsi="Times New Roman"/>
                <w:sz w:val="11"/>
                <w:szCs w:val="11"/>
                <w:color w:val="008000"/>
                <w:w w:val="93"/>
              </w:rPr>
              <w:t>(4)</w:t>
            </w:r>
          </w:p>
        </w:tc>
        <w:tc>
          <w:tcPr>
            <w:tcW w:w="620" w:type="dxa"/>
            <w:vAlign w:val="bottom"/>
          </w:tcPr>
          <w:p>
            <w:pPr>
              <w:jc w:val="center"/>
              <w:ind w:right="53"/>
              <w:spacing w:after="0" w:line="143" w:lineRule="exact"/>
              <w:rPr>
                <w:sz w:val="20"/>
                <w:szCs w:val="20"/>
                <w:color w:val="auto"/>
              </w:rPr>
            </w:pPr>
            <w:r>
              <w:rPr>
                <w:rFonts w:ascii="Times New Roman" w:cs="Times New Roman" w:eastAsia="Times New Roman" w:hAnsi="Times New Roman"/>
                <w:sz w:val="13"/>
                <w:szCs w:val="13"/>
                <w:color w:val="0000FF"/>
              </w:rPr>
              <w:t>Class A</w:t>
            </w:r>
          </w:p>
        </w:tc>
        <w:tc>
          <w:tcPr>
            <w:tcW w:w="5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9"/>
              </w:rPr>
              <w:t>3,718</w:t>
            </w: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3" w:lineRule="exact"/>
              <w:rPr>
                <w:sz w:val="20"/>
                <w:szCs w:val="20"/>
                <w:color w:val="auto"/>
              </w:rPr>
            </w:pPr>
            <w:r>
              <w:rPr>
                <w:rFonts w:ascii="Times New Roman" w:cs="Times New Roman" w:eastAsia="Times New Roman" w:hAnsi="Times New Roman"/>
                <w:sz w:val="13"/>
                <w:szCs w:val="13"/>
                <w:color w:val="0000FF"/>
              </w:rPr>
              <w:t>Units</w:t>
            </w:r>
          </w:p>
        </w:tc>
        <w:tc>
          <w:tcPr>
            <w:tcW w:w="780" w:type="dxa"/>
            <w:vAlign w:val="bottom"/>
            <w:vMerge w:val="continue"/>
          </w:tcPr>
          <w:p>
            <w:pPr>
              <w:spacing w:after="0"/>
              <w:rPr>
                <w:sz w:val="12"/>
                <w:szCs w:val="12"/>
                <w:color w:val="auto"/>
              </w:rPr>
            </w:pPr>
          </w:p>
        </w:tc>
        <w:tc>
          <w:tcPr>
            <w:tcW w:w="1040" w:type="dxa"/>
            <w:vAlign w:val="bottom"/>
          </w:tcPr>
          <w:p>
            <w:pPr>
              <w:jc w:val="center"/>
              <w:spacing w:after="0" w:line="143" w:lineRule="exact"/>
              <w:rPr>
                <w:sz w:val="20"/>
                <w:szCs w:val="20"/>
                <w:color w:val="auto"/>
              </w:rPr>
            </w:pPr>
            <w:r>
              <w:rPr>
                <w:rFonts w:ascii="Times New Roman" w:cs="Times New Roman" w:eastAsia="Times New Roman" w:hAnsi="Times New Roman"/>
                <w:sz w:val="13"/>
                <w:szCs w:val="13"/>
                <w:color w:val="0000FF"/>
              </w:rPr>
              <w:t>02/15/2023</w:t>
            </w:r>
          </w:p>
        </w:tc>
        <w:tc>
          <w:tcPr>
            <w:tcW w:w="1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ind w:left="120"/>
              <w:spacing w:after="0" w:line="143" w:lineRule="exact"/>
              <w:rPr>
                <w:sz w:val="20"/>
                <w:szCs w:val="20"/>
                <w:color w:val="auto"/>
              </w:rPr>
            </w:pPr>
            <w:r>
              <w:rPr>
                <w:rFonts w:ascii="Times New Roman" w:cs="Times New Roman" w:eastAsia="Times New Roman" w:hAnsi="Times New Roman"/>
                <w:sz w:val="13"/>
                <w:szCs w:val="13"/>
                <w:color w:val="0000FF"/>
              </w:rPr>
              <w:t>C</w:t>
            </w:r>
          </w:p>
        </w:tc>
        <w:tc>
          <w:tcPr>
            <w:tcW w:w="200" w:type="dxa"/>
            <w:vAlign w:val="bottom"/>
          </w:tcPr>
          <w:p>
            <w:pPr>
              <w:spacing w:after="0"/>
              <w:rPr>
                <w:sz w:val="12"/>
                <w:szCs w:val="12"/>
                <w:color w:val="auto"/>
              </w:rPr>
            </w:pPr>
          </w:p>
        </w:tc>
        <w:tc>
          <w:tcPr>
            <w:tcW w:w="800" w:type="dxa"/>
            <w:vAlign w:val="bottom"/>
          </w:tcPr>
          <w:p>
            <w:pPr>
              <w:ind w:left="380"/>
              <w:spacing w:after="0" w:line="143" w:lineRule="exact"/>
              <w:rPr>
                <w:sz w:val="20"/>
                <w:szCs w:val="20"/>
                <w:color w:val="auto"/>
              </w:rPr>
            </w:pPr>
            <w:r>
              <w:rPr>
                <w:rFonts w:ascii="Times New Roman" w:cs="Times New Roman" w:eastAsia="Times New Roman" w:hAnsi="Times New Roman"/>
                <w:sz w:val="13"/>
                <w:szCs w:val="13"/>
                <w:color w:val="0000FF"/>
              </w:rPr>
              <w:t>3,718</w:t>
            </w:r>
          </w:p>
        </w:tc>
        <w:tc>
          <w:tcPr>
            <w:tcW w:w="800" w:type="dxa"/>
            <w:vAlign w:val="bottom"/>
            <w:gridSpan w:val="2"/>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620" w:type="dxa"/>
            <w:vAlign w:val="bottom"/>
          </w:tcPr>
          <w:p>
            <w:pPr>
              <w:jc w:val="center"/>
              <w:ind w:right="53"/>
              <w:spacing w:after="0" w:line="143" w:lineRule="exact"/>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jc w:val="center"/>
              <w:ind w:right="173"/>
              <w:spacing w:after="0"/>
              <w:rPr>
                <w:sz w:val="20"/>
                <w:szCs w:val="20"/>
                <w:color w:val="auto"/>
              </w:rPr>
            </w:pPr>
            <w:r>
              <w:rPr>
                <w:rFonts w:ascii="Arial" w:cs="Arial" w:eastAsia="Arial" w:hAnsi="Arial"/>
                <w:sz w:val="12"/>
                <w:szCs w:val="12"/>
                <w:color w:val="auto"/>
                <w:w w:val="94"/>
              </w:rPr>
              <w:t>$</w:t>
            </w:r>
            <w:r>
              <w:rPr>
                <w:rFonts w:ascii="Times New Roman" w:cs="Times New Roman" w:eastAsia="Times New Roman" w:hAnsi="Times New Roman"/>
                <w:sz w:val="12"/>
                <w:szCs w:val="12"/>
                <w:color w:val="0000FF"/>
                <w:w w:val="94"/>
              </w:rPr>
              <w:t>0</w:t>
            </w:r>
          </w:p>
        </w:tc>
        <w:tc>
          <w:tcPr>
            <w:tcW w:w="600" w:type="dxa"/>
            <w:vAlign w:val="bottom"/>
          </w:tcPr>
          <w:p>
            <w:pPr>
              <w:jc w:val="center"/>
              <w:ind w:left="120"/>
              <w:spacing w:after="0" w:line="143" w:lineRule="exact"/>
              <w:rPr>
                <w:sz w:val="20"/>
                <w:szCs w:val="20"/>
                <w:color w:val="auto"/>
              </w:rPr>
            </w:pPr>
            <w:r>
              <w:rPr>
                <w:rFonts w:ascii="Times New Roman" w:cs="Times New Roman" w:eastAsia="Times New Roman" w:hAnsi="Times New Roman"/>
                <w:sz w:val="13"/>
                <w:szCs w:val="13"/>
                <w:color w:val="0000FF"/>
                <w:w w:val="91"/>
              </w:rPr>
              <w:t>0</w:t>
            </w:r>
          </w:p>
        </w:tc>
        <w:tc>
          <w:tcPr>
            <w:tcW w:w="260" w:type="dxa"/>
            <w:vAlign w:val="bottom"/>
          </w:tcPr>
          <w:p>
            <w:pPr>
              <w:spacing w:after="0"/>
              <w:rPr>
                <w:sz w:val="12"/>
                <w:szCs w:val="12"/>
                <w:color w:val="auto"/>
              </w:rPr>
            </w:pPr>
          </w:p>
        </w:tc>
        <w:tc>
          <w:tcPr>
            <w:tcW w:w="680" w:type="dxa"/>
            <w:vAlign w:val="bottom"/>
          </w:tcPr>
          <w:p>
            <w:pPr>
              <w:ind w:left="320"/>
              <w:spacing w:after="0" w:line="143"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3" w:lineRule="exact"/>
              <w:rPr>
                <w:sz w:val="20"/>
                <w:szCs w:val="20"/>
                <w:color w:val="auto"/>
              </w:rPr>
            </w:pPr>
            <w:r>
              <w:rPr>
                <w:rFonts w:ascii="Times New Roman" w:cs="Times New Roman" w:eastAsia="Times New Roman" w:hAnsi="Times New Roman"/>
                <w:sz w:val="13"/>
                <w:szCs w:val="13"/>
                <w:color w:val="0000FF"/>
              </w:rPr>
              <w:t>(RSU)</w:t>
            </w:r>
          </w:p>
        </w:tc>
        <w:tc>
          <w:tcPr>
            <w:tcW w:w="7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20" w:type="dxa"/>
            <w:vAlign w:val="bottom"/>
          </w:tcPr>
          <w:p>
            <w:pPr>
              <w:jc w:val="center"/>
              <w:ind w:right="53"/>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(Class A)</w:t>
            </w: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(3)</w:t>
            </w:r>
          </w:p>
        </w:tc>
        <w:tc>
          <w:tcPr>
            <w:tcW w:w="10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gridSpan w:val="2"/>
            <w:vMerge w:val="restart"/>
          </w:tcPr>
          <w:p>
            <w:pPr>
              <w:ind w:left="280"/>
              <w:spacing w:after="0"/>
              <w:rPr>
                <w:sz w:val="20"/>
                <w:szCs w:val="20"/>
                <w:color w:val="auto"/>
              </w:rPr>
            </w:pPr>
            <w:r>
              <w:rPr>
                <w:rFonts w:ascii="Times New Roman" w:cs="Times New Roman" w:eastAsia="Times New Roman" w:hAnsi="Times New Roman"/>
                <w:sz w:val="11"/>
                <w:szCs w:val="11"/>
                <w:color w:val="008000"/>
              </w:rPr>
              <w:t>(5)</w:t>
            </w:r>
          </w:p>
        </w:tc>
        <w:tc>
          <w:tcPr>
            <w:tcW w:w="720" w:type="dxa"/>
            <w:vAlign w:val="bottom"/>
            <w:vMerge w:val="restart"/>
          </w:tcPr>
          <w:p>
            <w:pPr>
              <w:jc w:val="center"/>
              <w:ind w:right="52"/>
              <w:spacing w:after="0"/>
              <w:rPr>
                <w:sz w:val="20"/>
                <w:szCs w:val="20"/>
                <w:color w:val="auto"/>
              </w:rPr>
            </w:pPr>
            <w:r>
              <w:rPr>
                <w:rFonts w:ascii="Times New Roman" w:cs="Times New Roman" w:eastAsia="Times New Roman" w:hAnsi="Times New Roman"/>
                <w:sz w:val="11"/>
                <w:szCs w:val="11"/>
                <w:color w:val="008000"/>
                <w:w w:val="93"/>
              </w:rPr>
              <w:t>(5)</w:t>
            </w:r>
          </w:p>
        </w:tc>
        <w:tc>
          <w:tcPr>
            <w:tcW w:w="620" w:type="dxa"/>
            <w:vAlign w:val="bottom"/>
          </w:tcPr>
          <w:p>
            <w:pPr>
              <w:jc w:val="center"/>
              <w:ind w:right="53"/>
              <w:spacing w:after="0" w:line="143" w:lineRule="exact"/>
              <w:rPr>
                <w:sz w:val="20"/>
                <w:szCs w:val="20"/>
                <w:color w:val="auto"/>
              </w:rPr>
            </w:pPr>
            <w:r>
              <w:rPr>
                <w:rFonts w:ascii="Times New Roman" w:cs="Times New Roman" w:eastAsia="Times New Roman" w:hAnsi="Times New Roman"/>
                <w:sz w:val="13"/>
                <w:szCs w:val="13"/>
                <w:color w:val="0000FF"/>
              </w:rPr>
              <w:t>Class A</w:t>
            </w:r>
          </w:p>
        </w:tc>
        <w:tc>
          <w:tcPr>
            <w:tcW w:w="5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9"/>
              </w:rPr>
              <w:t>2,999</w:t>
            </w: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3" w:lineRule="exact"/>
              <w:rPr>
                <w:sz w:val="20"/>
                <w:szCs w:val="20"/>
                <w:color w:val="auto"/>
              </w:rPr>
            </w:pPr>
            <w:r>
              <w:rPr>
                <w:rFonts w:ascii="Times New Roman" w:cs="Times New Roman" w:eastAsia="Times New Roman" w:hAnsi="Times New Roman"/>
                <w:sz w:val="13"/>
                <w:szCs w:val="13"/>
                <w:color w:val="0000FF"/>
              </w:rPr>
              <w:t>Units</w:t>
            </w:r>
          </w:p>
        </w:tc>
        <w:tc>
          <w:tcPr>
            <w:tcW w:w="780" w:type="dxa"/>
            <w:vAlign w:val="bottom"/>
            <w:vMerge w:val="continue"/>
          </w:tcPr>
          <w:p>
            <w:pPr>
              <w:spacing w:after="0"/>
              <w:rPr>
                <w:sz w:val="12"/>
                <w:szCs w:val="12"/>
                <w:color w:val="auto"/>
              </w:rPr>
            </w:pPr>
          </w:p>
        </w:tc>
        <w:tc>
          <w:tcPr>
            <w:tcW w:w="1040" w:type="dxa"/>
            <w:vAlign w:val="bottom"/>
          </w:tcPr>
          <w:p>
            <w:pPr>
              <w:jc w:val="center"/>
              <w:spacing w:after="0" w:line="143" w:lineRule="exact"/>
              <w:rPr>
                <w:sz w:val="20"/>
                <w:szCs w:val="20"/>
                <w:color w:val="auto"/>
              </w:rPr>
            </w:pPr>
            <w:r>
              <w:rPr>
                <w:rFonts w:ascii="Times New Roman" w:cs="Times New Roman" w:eastAsia="Times New Roman" w:hAnsi="Times New Roman"/>
                <w:sz w:val="13"/>
                <w:szCs w:val="13"/>
                <w:color w:val="0000FF"/>
              </w:rPr>
              <w:t>02/15/2023</w:t>
            </w:r>
          </w:p>
        </w:tc>
        <w:tc>
          <w:tcPr>
            <w:tcW w:w="1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ind w:left="120"/>
              <w:spacing w:after="0" w:line="143" w:lineRule="exact"/>
              <w:rPr>
                <w:sz w:val="20"/>
                <w:szCs w:val="20"/>
                <w:color w:val="auto"/>
              </w:rPr>
            </w:pPr>
            <w:r>
              <w:rPr>
                <w:rFonts w:ascii="Times New Roman" w:cs="Times New Roman" w:eastAsia="Times New Roman" w:hAnsi="Times New Roman"/>
                <w:sz w:val="13"/>
                <w:szCs w:val="13"/>
                <w:color w:val="0000FF"/>
              </w:rPr>
              <w:t>C</w:t>
            </w:r>
          </w:p>
        </w:tc>
        <w:tc>
          <w:tcPr>
            <w:tcW w:w="200" w:type="dxa"/>
            <w:vAlign w:val="bottom"/>
          </w:tcPr>
          <w:p>
            <w:pPr>
              <w:spacing w:after="0"/>
              <w:rPr>
                <w:sz w:val="12"/>
                <w:szCs w:val="12"/>
                <w:color w:val="auto"/>
              </w:rPr>
            </w:pPr>
          </w:p>
        </w:tc>
        <w:tc>
          <w:tcPr>
            <w:tcW w:w="800" w:type="dxa"/>
            <w:vAlign w:val="bottom"/>
          </w:tcPr>
          <w:p>
            <w:pPr>
              <w:ind w:left="380"/>
              <w:spacing w:after="0" w:line="143" w:lineRule="exact"/>
              <w:rPr>
                <w:sz w:val="20"/>
                <w:szCs w:val="20"/>
                <w:color w:val="auto"/>
              </w:rPr>
            </w:pPr>
            <w:r>
              <w:rPr>
                <w:rFonts w:ascii="Times New Roman" w:cs="Times New Roman" w:eastAsia="Times New Roman" w:hAnsi="Times New Roman"/>
                <w:sz w:val="13"/>
                <w:szCs w:val="13"/>
                <w:color w:val="0000FF"/>
              </w:rPr>
              <w:t>2,999</w:t>
            </w:r>
          </w:p>
        </w:tc>
        <w:tc>
          <w:tcPr>
            <w:tcW w:w="800" w:type="dxa"/>
            <w:vAlign w:val="bottom"/>
            <w:gridSpan w:val="2"/>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620" w:type="dxa"/>
            <w:vAlign w:val="bottom"/>
          </w:tcPr>
          <w:p>
            <w:pPr>
              <w:jc w:val="center"/>
              <w:ind w:right="53"/>
              <w:spacing w:after="0" w:line="143" w:lineRule="exact"/>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jc w:val="center"/>
              <w:ind w:right="173"/>
              <w:spacing w:after="0"/>
              <w:rPr>
                <w:sz w:val="20"/>
                <w:szCs w:val="20"/>
                <w:color w:val="auto"/>
              </w:rPr>
            </w:pPr>
            <w:r>
              <w:rPr>
                <w:rFonts w:ascii="Arial" w:cs="Arial" w:eastAsia="Arial" w:hAnsi="Arial"/>
                <w:sz w:val="12"/>
                <w:szCs w:val="12"/>
                <w:color w:val="auto"/>
                <w:w w:val="94"/>
              </w:rPr>
              <w:t>$</w:t>
            </w:r>
            <w:r>
              <w:rPr>
                <w:rFonts w:ascii="Times New Roman" w:cs="Times New Roman" w:eastAsia="Times New Roman" w:hAnsi="Times New Roman"/>
                <w:sz w:val="12"/>
                <w:szCs w:val="12"/>
                <w:color w:val="0000FF"/>
                <w:w w:val="94"/>
              </w:rPr>
              <w:t>0</w:t>
            </w:r>
          </w:p>
        </w:tc>
        <w:tc>
          <w:tcPr>
            <w:tcW w:w="600" w:type="dxa"/>
            <w:vAlign w:val="bottom"/>
          </w:tcPr>
          <w:p>
            <w:pPr>
              <w:jc w:val="center"/>
              <w:ind w:left="140"/>
              <w:spacing w:after="0" w:line="143" w:lineRule="exact"/>
              <w:rPr>
                <w:sz w:val="20"/>
                <w:szCs w:val="20"/>
                <w:color w:val="auto"/>
              </w:rPr>
            </w:pPr>
            <w:r>
              <w:rPr>
                <w:rFonts w:ascii="Times New Roman" w:cs="Times New Roman" w:eastAsia="Times New Roman" w:hAnsi="Times New Roman"/>
                <w:sz w:val="13"/>
                <w:szCs w:val="13"/>
                <w:color w:val="0000FF"/>
              </w:rPr>
              <w:t>11,997</w:t>
            </w:r>
          </w:p>
        </w:tc>
        <w:tc>
          <w:tcPr>
            <w:tcW w:w="260" w:type="dxa"/>
            <w:vAlign w:val="bottom"/>
          </w:tcPr>
          <w:p>
            <w:pPr>
              <w:spacing w:after="0"/>
              <w:rPr>
                <w:sz w:val="12"/>
                <w:szCs w:val="12"/>
                <w:color w:val="auto"/>
              </w:rPr>
            </w:pPr>
          </w:p>
        </w:tc>
        <w:tc>
          <w:tcPr>
            <w:tcW w:w="680" w:type="dxa"/>
            <w:vAlign w:val="bottom"/>
          </w:tcPr>
          <w:p>
            <w:pPr>
              <w:ind w:left="320"/>
              <w:spacing w:after="0" w:line="143"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3" w:lineRule="exact"/>
              <w:rPr>
                <w:sz w:val="20"/>
                <w:szCs w:val="20"/>
                <w:color w:val="auto"/>
              </w:rPr>
            </w:pPr>
            <w:r>
              <w:rPr>
                <w:rFonts w:ascii="Times New Roman" w:cs="Times New Roman" w:eastAsia="Times New Roman" w:hAnsi="Times New Roman"/>
                <w:sz w:val="13"/>
                <w:szCs w:val="13"/>
                <w:color w:val="0000FF"/>
              </w:rPr>
              <w:t>(RSU)</w:t>
            </w:r>
          </w:p>
        </w:tc>
        <w:tc>
          <w:tcPr>
            <w:tcW w:w="7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20" w:type="dxa"/>
            <w:vAlign w:val="bottom"/>
          </w:tcPr>
          <w:p>
            <w:pPr>
              <w:jc w:val="center"/>
              <w:ind w:right="53"/>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(Class A)</w:t>
            </w: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(3)</w:t>
            </w:r>
          </w:p>
        </w:tc>
        <w:tc>
          <w:tcPr>
            <w:tcW w:w="10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gridSpan w:val="2"/>
            <w:vMerge w:val="restart"/>
          </w:tcPr>
          <w:p>
            <w:pPr>
              <w:ind w:left="280"/>
              <w:spacing w:after="0"/>
              <w:rPr>
                <w:sz w:val="20"/>
                <w:szCs w:val="20"/>
                <w:color w:val="auto"/>
              </w:rPr>
            </w:pPr>
            <w:r>
              <w:rPr>
                <w:rFonts w:ascii="Times New Roman" w:cs="Times New Roman" w:eastAsia="Times New Roman" w:hAnsi="Times New Roman"/>
                <w:sz w:val="11"/>
                <w:szCs w:val="11"/>
                <w:color w:val="008000"/>
              </w:rPr>
              <w:t>(6)</w:t>
            </w:r>
          </w:p>
        </w:tc>
        <w:tc>
          <w:tcPr>
            <w:tcW w:w="720" w:type="dxa"/>
            <w:vAlign w:val="bottom"/>
            <w:vMerge w:val="restart"/>
          </w:tcPr>
          <w:p>
            <w:pPr>
              <w:jc w:val="center"/>
              <w:ind w:right="52"/>
              <w:spacing w:after="0"/>
              <w:rPr>
                <w:sz w:val="20"/>
                <w:szCs w:val="20"/>
                <w:color w:val="auto"/>
              </w:rPr>
            </w:pPr>
            <w:r>
              <w:rPr>
                <w:rFonts w:ascii="Times New Roman" w:cs="Times New Roman" w:eastAsia="Times New Roman" w:hAnsi="Times New Roman"/>
                <w:sz w:val="11"/>
                <w:szCs w:val="11"/>
                <w:color w:val="008000"/>
                <w:w w:val="93"/>
              </w:rPr>
              <w:t>(6)</w:t>
            </w:r>
          </w:p>
        </w:tc>
        <w:tc>
          <w:tcPr>
            <w:tcW w:w="620" w:type="dxa"/>
            <w:vAlign w:val="bottom"/>
          </w:tcPr>
          <w:p>
            <w:pPr>
              <w:jc w:val="center"/>
              <w:ind w:right="53"/>
              <w:spacing w:after="0" w:line="143" w:lineRule="exact"/>
              <w:rPr>
                <w:sz w:val="20"/>
                <w:szCs w:val="20"/>
                <w:color w:val="auto"/>
              </w:rPr>
            </w:pPr>
            <w:r>
              <w:rPr>
                <w:rFonts w:ascii="Times New Roman" w:cs="Times New Roman" w:eastAsia="Times New Roman" w:hAnsi="Times New Roman"/>
                <w:sz w:val="13"/>
                <w:szCs w:val="13"/>
                <w:color w:val="0000FF"/>
              </w:rPr>
              <w:t>Class A</w:t>
            </w:r>
          </w:p>
        </w:tc>
        <w:tc>
          <w:tcPr>
            <w:tcW w:w="5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9"/>
              </w:rPr>
              <w:t>2,950</w:t>
            </w: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3" w:lineRule="exact"/>
              <w:rPr>
                <w:sz w:val="20"/>
                <w:szCs w:val="20"/>
                <w:color w:val="auto"/>
              </w:rPr>
            </w:pPr>
            <w:r>
              <w:rPr>
                <w:rFonts w:ascii="Times New Roman" w:cs="Times New Roman" w:eastAsia="Times New Roman" w:hAnsi="Times New Roman"/>
                <w:sz w:val="13"/>
                <w:szCs w:val="13"/>
                <w:color w:val="0000FF"/>
              </w:rPr>
              <w:t>Units</w:t>
            </w:r>
          </w:p>
        </w:tc>
        <w:tc>
          <w:tcPr>
            <w:tcW w:w="780" w:type="dxa"/>
            <w:vAlign w:val="bottom"/>
            <w:vMerge w:val="continue"/>
          </w:tcPr>
          <w:p>
            <w:pPr>
              <w:spacing w:after="0"/>
              <w:rPr>
                <w:sz w:val="12"/>
                <w:szCs w:val="12"/>
                <w:color w:val="auto"/>
              </w:rPr>
            </w:pPr>
          </w:p>
        </w:tc>
        <w:tc>
          <w:tcPr>
            <w:tcW w:w="1040" w:type="dxa"/>
            <w:vAlign w:val="bottom"/>
          </w:tcPr>
          <w:p>
            <w:pPr>
              <w:jc w:val="center"/>
              <w:spacing w:after="0" w:line="143" w:lineRule="exact"/>
              <w:rPr>
                <w:sz w:val="20"/>
                <w:szCs w:val="20"/>
                <w:color w:val="auto"/>
              </w:rPr>
            </w:pPr>
            <w:r>
              <w:rPr>
                <w:rFonts w:ascii="Times New Roman" w:cs="Times New Roman" w:eastAsia="Times New Roman" w:hAnsi="Times New Roman"/>
                <w:sz w:val="13"/>
                <w:szCs w:val="13"/>
                <w:color w:val="0000FF"/>
              </w:rPr>
              <w:t>02/15/2023</w:t>
            </w:r>
          </w:p>
        </w:tc>
        <w:tc>
          <w:tcPr>
            <w:tcW w:w="1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ind w:left="120"/>
              <w:spacing w:after="0" w:line="143" w:lineRule="exact"/>
              <w:rPr>
                <w:sz w:val="20"/>
                <w:szCs w:val="20"/>
                <w:color w:val="auto"/>
              </w:rPr>
            </w:pPr>
            <w:r>
              <w:rPr>
                <w:rFonts w:ascii="Times New Roman" w:cs="Times New Roman" w:eastAsia="Times New Roman" w:hAnsi="Times New Roman"/>
                <w:sz w:val="13"/>
                <w:szCs w:val="13"/>
                <w:color w:val="0000FF"/>
              </w:rPr>
              <w:t>C</w:t>
            </w:r>
          </w:p>
        </w:tc>
        <w:tc>
          <w:tcPr>
            <w:tcW w:w="200" w:type="dxa"/>
            <w:vAlign w:val="bottom"/>
          </w:tcPr>
          <w:p>
            <w:pPr>
              <w:spacing w:after="0"/>
              <w:rPr>
                <w:sz w:val="12"/>
                <w:szCs w:val="12"/>
                <w:color w:val="auto"/>
              </w:rPr>
            </w:pPr>
          </w:p>
        </w:tc>
        <w:tc>
          <w:tcPr>
            <w:tcW w:w="800" w:type="dxa"/>
            <w:vAlign w:val="bottom"/>
          </w:tcPr>
          <w:p>
            <w:pPr>
              <w:ind w:left="380"/>
              <w:spacing w:after="0" w:line="143" w:lineRule="exact"/>
              <w:rPr>
                <w:sz w:val="20"/>
                <w:szCs w:val="20"/>
                <w:color w:val="auto"/>
              </w:rPr>
            </w:pPr>
            <w:r>
              <w:rPr>
                <w:rFonts w:ascii="Times New Roman" w:cs="Times New Roman" w:eastAsia="Times New Roman" w:hAnsi="Times New Roman"/>
                <w:sz w:val="13"/>
                <w:szCs w:val="13"/>
                <w:color w:val="0000FF"/>
              </w:rPr>
              <w:t>2,950</w:t>
            </w:r>
          </w:p>
        </w:tc>
        <w:tc>
          <w:tcPr>
            <w:tcW w:w="800" w:type="dxa"/>
            <w:vAlign w:val="bottom"/>
            <w:gridSpan w:val="2"/>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620" w:type="dxa"/>
            <w:vAlign w:val="bottom"/>
          </w:tcPr>
          <w:p>
            <w:pPr>
              <w:jc w:val="center"/>
              <w:ind w:right="53"/>
              <w:spacing w:after="0" w:line="143" w:lineRule="exact"/>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jc w:val="center"/>
              <w:ind w:right="173"/>
              <w:spacing w:after="0"/>
              <w:rPr>
                <w:sz w:val="20"/>
                <w:szCs w:val="20"/>
                <w:color w:val="auto"/>
              </w:rPr>
            </w:pPr>
            <w:r>
              <w:rPr>
                <w:rFonts w:ascii="Arial" w:cs="Arial" w:eastAsia="Arial" w:hAnsi="Arial"/>
                <w:sz w:val="12"/>
                <w:szCs w:val="12"/>
                <w:color w:val="auto"/>
                <w:w w:val="94"/>
              </w:rPr>
              <w:t>$</w:t>
            </w:r>
            <w:r>
              <w:rPr>
                <w:rFonts w:ascii="Times New Roman" w:cs="Times New Roman" w:eastAsia="Times New Roman" w:hAnsi="Times New Roman"/>
                <w:sz w:val="12"/>
                <w:szCs w:val="12"/>
                <w:color w:val="0000FF"/>
                <w:w w:val="94"/>
              </w:rPr>
              <w:t>0</w:t>
            </w:r>
          </w:p>
        </w:tc>
        <w:tc>
          <w:tcPr>
            <w:tcW w:w="600" w:type="dxa"/>
            <w:vAlign w:val="bottom"/>
          </w:tcPr>
          <w:p>
            <w:pPr>
              <w:jc w:val="center"/>
              <w:ind w:left="140"/>
              <w:spacing w:after="0" w:line="143" w:lineRule="exact"/>
              <w:rPr>
                <w:sz w:val="20"/>
                <w:szCs w:val="20"/>
                <w:color w:val="auto"/>
              </w:rPr>
            </w:pPr>
            <w:r>
              <w:rPr>
                <w:rFonts w:ascii="Times New Roman" w:cs="Times New Roman" w:eastAsia="Times New Roman" w:hAnsi="Times New Roman"/>
                <w:sz w:val="13"/>
                <w:szCs w:val="13"/>
                <w:color w:val="0000FF"/>
              </w:rPr>
              <w:t>29,503</w:t>
            </w:r>
          </w:p>
        </w:tc>
        <w:tc>
          <w:tcPr>
            <w:tcW w:w="260" w:type="dxa"/>
            <w:vAlign w:val="bottom"/>
          </w:tcPr>
          <w:p>
            <w:pPr>
              <w:spacing w:after="0"/>
              <w:rPr>
                <w:sz w:val="12"/>
                <w:szCs w:val="12"/>
                <w:color w:val="auto"/>
              </w:rPr>
            </w:pPr>
          </w:p>
        </w:tc>
        <w:tc>
          <w:tcPr>
            <w:tcW w:w="680" w:type="dxa"/>
            <w:vAlign w:val="bottom"/>
          </w:tcPr>
          <w:p>
            <w:pPr>
              <w:ind w:left="320"/>
              <w:spacing w:after="0" w:line="143"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3" w:lineRule="exact"/>
              <w:rPr>
                <w:sz w:val="20"/>
                <w:szCs w:val="20"/>
                <w:color w:val="auto"/>
              </w:rPr>
            </w:pPr>
            <w:r>
              <w:rPr>
                <w:rFonts w:ascii="Times New Roman" w:cs="Times New Roman" w:eastAsia="Times New Roman" w:hAnsi="Times New Roman"/>
                <w:sz w:val="13"/>
                <w:szCs w:val="13"/>
                <w:color w:val="0000FF"/>
              </w:rPr>
              <w:t>(RSU)</w:t>
            </w:r>
          </w:p>
        </w:tc>
        <w:tc>
          <w:tcPr>
            <w:tcW w:w="7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20" w:type="dxa"/>
            <w:vAlign w:val="bottom"/>
          </w:tcPr>
          <w:p>
            <w:pPr>
              <w:jc w:val="center"/>
              <w:ind w:right="53"/>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(Class A)</w:t>
            </w: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(3)</w:t>
            </w:r>
          </w:p>
        </w:tc>
        <w:tc>
          <w:tcPr>
            <w:tcW w:w="10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gridSpan w:val="2"/>
            <w:vMerge w:val="restart"/>
          </w:tcPr>
          <w:p>
            <w:pPr>
              <w:ind w:left="280"/>
              <w:spacing w:after="0"/>
              <w:rPr>
                <w:sz w:val="20"/>
                <w:szCs w:val="20"/>
                <w:color w:val="auto"/>
              </w:rPr>
            </w:pPr>
            <w:r>
              <w:rPr>
                <w:rFonts w:ascii="Times New Roman" w:cs="Times New Roman" w:eastAsia="Times New Roman" w:hAnsi="Times New Roman"/>
                <w:sz w:val="11"/>
                <w:szCs w:val="11"/>
                <w:color w:val="008000"/>
              </w:rPr>
              <w:t>(7)</w:t>
            </w:r>
          </w:p>
        </w:tc>
        <w:tc>
          <w:tcPr>
            <w:tcW w:w="720" w:type="dxa"/>
            <w:vAlign w:val="bottom"/>
            <w:vMerge w:val="restart"/>
          </w:tcPr>
          <w:p>
            <w:pPr>
              <w:jc w:val="center"/>
              <w:ind w:right="52"/>
              <w:spacing w:after="0"/>
              <w:rPr>
                <w:sz w:val="20"/>
                <w:szCs w:val="20"/>
                <w:color w:val="auto"/>
              </w:rPr>
            </w:pPr>
            <w:r>
              <w:rPr>
                <w:rFonts w:ascii="Times New Roman" w:cs="Times New Roman" w:eastAsia="Times New Roman" w:hAnsi="Times New Roman"/>
                <w:sz w:val="11"/>
                <w:szCs w:val="11"/>
                <w:color w:val="008000"/>
                <w:w w:val="93"/>
              </w:rPr>
              <w:t>(7)</w:t>
            </w:r>
          </w:p>
        </w:tc>
        <w:tc>
          <w:tcPr>
            <w:tcW w:w="620" w:type="dxa"/>
            <w:vAlign w:val="bottom"/>
          </w:tcPr>
          <w:p>
            <w:pPr>
              <w:jc w:val="center"/>
              <w:ind w:right="53"/>
              <w:spacing w:after="0" w:line="143" w:lineRule="exact"/>
              <w:rPr>
                <w:sz w:val="20"/>
                <w:szCs w:val="20"/>
                <w:color w:val="auto"/>
              </w:rPr>
            </w:pPr>
            <w:r>
              <w:rPr>
                <w:rFonts w:ascii="Times New Roman" w:cs="Times New Roman" w:eastAsia="Times New Roman" w:hAnsi="Times New Roman"/>
                <w:sz w:val="13"/>
                <w:szCs w:val="13"/>
                <w:color w:val="0000FF"/>
              </w:rPr>
              <w:t>Class A</w:t>
            </w:r>
          </w:p>
        </w:tc>
        <w:tc>
          <w:tcPr>
            <w:tcW w:w="5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9"/>
              </w:rPr>
              <w:t>4,103</w:t>
            </w: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3" w:lineRule="exact"/>
              <w:rPr>
                <w:sz w:val="20"/>
                <w:szCs w:val="20"/>
                <w:color w:val="auto"/>
              </w:rPr>
            </w:pPr>
            <w:r>
              <w:rPr>
                <w:rFonts w:ascii="Times New Roman" w:cs="Times New Roman" w:eastAsia="Times New Roman" w:hAnsi="Times New Roman"/>
                <w:sz w:val="13"/>
                <w:szCs w:val="13"/>
                <w:color w:val="0000FF"/>
              </w:rPr>
              <w:t>Units</w:t>
            </w:r>
          </w:p>
        </w:tc>
        <w:tc>
          <w:tcPr>
            <w:tcW w:w="780" w:type="dxa"/>
            <w:vAlign w:val="bottom"/>
            <w:vMerge w:val="continue"/>
          </w:tcPr>
          <w:p>
            <w:pPr>
              <w:spacing w:after="0"/>
              <w:rPr>
                <w:sz w:val="12"/>
                <w:szCs w:val="12"/>
                <w:color w:val="auto"/>
              </w:rPr>
            </w:pPr>
          </w:p>
        </w:tc>
        <w:tc>
          <w:tcPr>
            <w:tcW w:w="1040" w:type="dxa"/>
            <w:vAlign w:val="bottom"/>
          </w:tcPr>
          <w:p>
            <w:pPr>
              <w:jc w:val="center"/>
              <w:spacing w:after="0" w:line="143" w:lineRule="exact"/>
              <w:rPr>
                <w:sz w:val="20"/>
                <w:szCs w:val="20"/>
                <w:color w:val="auto"/>
              </w:rPr>
            </w:pPr>
            <w:r>
              <w:rPr>
                <w:rFonts w:ascii="Times New Roman" w:cs="Times New Roman" w:eastAsia="Times New Roman" w:hAnsi="Times New Roman"/>
                <w:sz w:val="13"/>
                <w:szCs w:val="13"/>
                <w:color w:val="0000FF"/>
              </w:rPr>
              <w:t>02/15/2023</w:t>
            </w:r>
          </w:p>
        </w:tc>
        <w:tc>
          <w:tcPr>
            <w:tcW w:w="1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ind w:left="100"/>
              <w:spacing w:after="0" w:line="143" w:lineRule="exact"/>
              <w:rPr>
                <w:sz w:val="20"/>
                <w:szCs w:val="20"/>
                <w:color w:val="auto"/>
              </w:rPr>
            </w:pPr>
            <w:r>
              <w:rPr>
                <w:rFonts w:ascii="Times New Roman" w:cs="Times New Roman" w:eastAsia="Times New Roman" w:hAnsi="Times New Roman"/>
                <w:sz w:val="13"/>
                <w:szCs w:val="13"/>
                <w:color w:val="0000FF"/>
              </w:rPr>
              <w:t>M</w:t>
            </w:r>
          </w:p>
        </w:tc>
        <w:tc>
          <w:tcPr>
            <w:tcW w:w="200" w:type="dxa"/>
            <w:vAlign w:val="bottom"/>
          </w:tcPr>
          <w:p>
            <w:pPr>
              <w:spacing w:after="0"/>
              <w:rPr>
                <w:sz w:val="12"/>
                <w:szCs w:val="12"/>
                <w:color w:val="auto"/>
              </w:rPr>
            </w:pPr>
          </w:p>
        </w:tc>
        <w:tc>
          <w:tcPr>
            <w:tcW w:w="800" w:type="dxa"/>
            <w:vAlign w:val="bottom"/>
          </w:tcPr>
          <w:p>
            <w:pPr>
              <w:ind w:left="380"/>
              <w:spacing w:after="0" w:line="143" w:lineRule="exact"/>
              <w:rPr>
                <w:sz w:val="20"/>
                <w:szCs w:val="20"/>
                <w:color w:val="auto"/>
              </w:rPr>
            </w:pPr>
            <w:r>
              <w:rPr>
                <w:rFonts w:ascii="Times New Roman" w:cs="Times New Roman" w:eastAsia="Times New Roman" w:hAnsi="Times New Roman"/>
                <w:sz w:val="13"/>
                <w:szCs w:val="13"/>
                <w:color w:val="0000FF"/>
              </w:rPr>
              <w:t>4,103</w:t>
            </w:r>
          </w:p>
        </w:tc>
        <w:tc>
          <w:tcPr>
            <w:tcW w:w="800" w:type="dxa"/>
            <w:vAlign w:val="bottom"/>
            <w:gridSpan w:val="2"/>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620" w:type="dxa"/>
            <w:vAlign w:val="bottom"/>
          </w:tcPr>
          <w:p>
            <w:pPr>
              <w:jc w:val="center"/>
              <w:ind w:right="53"/>
              <w:spacing w:after="0" w:line="143" w:lineRule="exact"/>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jc w:val="center"/>
              <w:ind w:right="173"/>
              <w:spacing w:after="0"/>
              <w:rPr>
                <w:sz w:val="20"/>
                <w:szCs w:val="20"/>
                <w:color w:val="auto"/>
              </w:rPr>
            </w:pPr>
            <w:r>
              <w:rPr>
                <w:rFonts w:ascii="Arial" w:cs="Arial" w:eastAsia="Arial" w:hAnsi="Arial"/>
                <w:sz w:val="12"/>
                <w:szCs w:val="12"/>
                <w:color w:val="auto"/>
                <w:w w:val="94"/>
              </w:rPr>
              <w:t>$</w:t>
            </w:r>
            <w:r>
              <w:rPr>
                <w:rFonts w:ascii="Times New Roman" w:cs="Times New Roman" w:eastAsia="Times New Roman" w:hAnsi="Times New Roman"/>
                <w:sz w:val="12"/>
                <w:szCs w:val="12"/>
                <w:color w:val="0000FF"/>
                <w:w w:val="94"/>
              </w:rPr>
              <w:t>0</w:t>
            </w:r>
          </w:p>
        </w:tc>
        <w:tc>
          <w:tcPr>
            <w:tcW w:w="600" w:type="dxa"/>
            <w:vAlign w:val="bottom"/>
          </w:tcPr>
          <w:p>
            <w:pPr>
              <w:jc w:val="center"/>
              <w:ind w:left="140"/>
              <w:spacing w:after="0" w:line="143" w:lineRule="exact"/>
              <w:rPr>
                <w:sz w:val="20"/>
                <w:szCs w:val="20"/>
                <w:color w:val="auto"/>
              </w:rPr>
            </w:pPr>
            <w:r>
              <w:rPr>
                <w:rFonts w:ascii="Times New Roman" w:cs="Times New Roman" w:eastAsia="Times New Roman" w:hAnsi="Times New Roman"/>
                <w:sz w:val="13"/>
                <w:szCs w:val="13"/>
                <w:color w:val="0000FF"/>
              </w:rPr>
              <w:t>53,335</w:t>
            </w:r>
          </w:p>
        </w:tc>
        <w:tc>
          <w:tcPr>
            <w:tcW w:w="260" w:type="dxa"/>
            <w:vAlign w:val="bottom"/>
          </w:tcPr>
          <w:p>
            <w:pPr>
              <w:spacing w:after="0"/>
              <w:rPr>
                <w:sz w:val="12"/>
                <w:szCs w:val="12"/>
                <w:color w:val="auto"/>
              </w:rPr>
            </w:pPr>
          </w:p>
        </w:tc>
        <w:tc>
          <w:tcPr>
            <w:tcW w:w="680" w:type="dxa"/>
            <w:vAlign w:val="bottom"/>
          </w:tcPr>
          <w:p>
            <w:pPr>
              <w:ind w:left="320"/>
              <w:spacing w:after="0" w:line="143"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3" w:lineRule="exact"/>
              <w:rPr>
                <w:sz w:val="20"/>
                <w:szCs w:val="20"/>
                <w:color w:val="auto"/>
              </w:rPr>
            </w:pPr>
            <w:r>
              <w:rPr>
                <w:rFonts w:ascii="Times New Roman" w:cs="Times New Roman" w:eastAsia="Times New Roman" w:hAnsi="Times New Roman"/>
                <w:sz w:val="13"/>
                <w:szCs w:val="13"/>
                <w:color w:val="0000FF"/>
              </w:rPr>
              <w:t>(RSU)</w:t>
            </w:r>
          </w:p>
        </w:tc>
        <w:tc>
          <w:tcPr>
            <w:tcW w:w="7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20" w:type="dxa"/>
            <w:vAlign w:val="bottom"/>
          </w:tcPr>
          <w:p>
            <w:pPr>
              <w:jc w:val="center"/>
              <w:ind w:right="53"/>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(Class A)</w:t>
            </w: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6"/>
        </w:trPr>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7006590</wp:posOffset>
            </wp:positionH>
            <wp:positionV relativeFrom="paragraph">
              <wp:posOffset>-3900170</wp:posOffset>
            </wp:positionV>
            <wp:extent cx="29210" cy="39052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3905250"/>
                    </a:xfrm>
                    <a:prstGeom prst="rect">
                      <a:avLst/>
                    </a:prstGeom>
                    <a:noFill/>
                  </pic:spPr>
                </pic:pic>
              </a:graphicData>
            </a:graphic>
          </wp:anchor>
        </w:drawing>
      </w:r>
    </w:p>
    <w:p>
      <w:pPr>
        <w:spacing w:after="0" w:line="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5" w:lineRule="exact"/>
        <w:rPr>
          <w:sz w:val="24"/>
          <w:szCs w:val="24"/>
          <w:color w:val="auto"/>
        </w:rPr>
      </w:pPr>
    </w:p>
    <w:p>
      <w:pPr>
        <w:ind w:left="40" w:right="200" w:firstLine="3"/>
        <w:spacing w:after="0" w:line="259" w:lineRule="auto"/>
        <w:tabs>
          <w:tab w:leader="none" w:pos="17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the number of shares of Class A Common Stock that have been withheld by the Issuer to satisfy its income tax withholding and remittance obligations in connection with the net settlement of the Restricted Stock Units ("RSUs") and does not represent an open market sale.</w:t>
      </w:r>
    </w:p>
    <w:p>
      <w:pPr>
        <w:spacing w:after="0" w:line="15" w:lineRule="exact"/>
        <w:rPr>
          <w:rFonts w:ascii="Times New Roman" w:cs="Times New Roman" w:eastAsia="Times New Roman" w:hAnsi="Times New Roman"/>
          <w:sz w:val="13"/>
          <w:szCs w:val="13"/>
          <w:color w:val="008000"/>
        </w:rPr>
      </w:pPr>
    </w:p>
    <w:p>
      <w:pPr>
        <w:ind w:left="40" w:right="200" w:firstLine="3"/>
        <w:spacing w:after="0" w:line="259" w:lineRule="auto"/>
        <w:tabs>
          <w:tab w:leader="none" w:pos="17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the number of shares of Class A Common Stock that have been withheld by the Issuer to satisfy its income tax withholding and remittance obligations in connection with the net settlement of the RSUs and does not represent a sale.</w:t>
      </w:r>
    </w:p>
    <w:p>
      <w:pPr>
        <w:spacing w:after="0" w:line="1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RSU represents a contingent right to receive 1 share of the Issuer's Class A Common Stock upon settlement.</w:t>
      </w:r>
    </w:p>
    <w:p>
      <w:pPr>
        <w:spacing w:after="0" w:line="4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RSUs vest quarterly as to 1/16th of the total RSUs, beginning on May 15, 2019, subject to continued service through each vesting date.</w:t>
      </w:r>
    </w:p>
    <w:p>
      <w:pPr>
        <w:spacing w:after="0" w:line="4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RSUs vest quarterly as to 1/16th of the total RSUs, beginning on May 15, 2020, subject to continued service through each vesting date.</w:t>
      </w:r>
    </w:p>
    <w:p>
      <w:pPr>
        <w:spacing w:after="0" w:line="4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RSUs vest quarterly as to 1/16th of the total RSUs, beginning on November 15, 2021, subject to continued service through each vesting date.</w:t>
      </w:r>
    </w:p>
    <w:p>
      <w:pPr>
        <w:spacing w:after="0" w:line="4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RSUs vest quarterly as to 1/16th of the total RSUs, beginning on August 15, 2022, subject to continued service through each vesting date.</w:t>
      </w:r>
    </w:p>
    <w:p>
      <w:pPr>
        <w:sectPr>
          <w:pgSz w:w="11900" w:h="16838" w:orient="portrait"/>
          <w:cols w:equalWidth="0" w:num="1">
            <w:col w:w="11080"/>
          </w:cols>
          <w:pgMar w:left="460" w:top="216" w:right="359" w:bottom="0" w:gutter="0" w:footer="0" w:header="0"/>
          <w:type w:val="continuous"/>
        </w:sectPr>
      </w:pPr>
    </w:p>
    <w:p>
      <w:pPr>
        <w:spacing w:after="0" w:line="38" w:lineRule="exact"/>
        <w:rPr>
          <w:sz w:val="24"/>
          <w:szCs w:val="24"/>
          <w:color w:val="auto"/>
        </w:rPr>
      </w:pPr>
    </w:p>
    <w:tbl>
      <w:tblPr>
        <w:tblLayout w:type="fixed"/>
        <w:tblInd w:w="6600" w:type="dxa"/>
        <w:tblCellMar>
          <w:top w:w="0" w:type="dxa"/>
          <w:left w:w="0" w:type="dxa"/>
          <w:bottom w:w="0" w:type="dxa"/>
          <w:right w:w="0" w:type="dxa"/>
        </w:tblCellMar>
      </w:tblPr>
      <w:tr>
        <w:trPr>
          <w:trHeight w:val="215"/>
        </w:trPr>
        <w:tc>
          <w:tcPr>
            <w:tcW w:w="20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w w:val="98"/>
              </w:rPr>
              <w:t>/s/ Erin Guldiken, attorney-in-</w:t>
            </w:r>
          </w:p>
        </w:tc>
        <w:tc>
          <w:tcPr>
            <w:tcW w:w="160" w:type="dxa"/>
            <w:vAlign w:val="bottom"/>
          </w:tcPr>
          <w:p>
            <w:pPr>
              <w:spacing w:after="0"/>
              <w:rPr>
                <w:sz w:val="18"/>
                <w:szCs w:val="18"/>
                <w:color w:val="auto"/>
              </w:rPr>
            </w:pP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w w:val="95"/>
              </w:rPr>
              <w:t>02/17/2023</w:t>
            </w:r>
          </w:p>
        </w:tc>
        <w:tc>
          <w:tcPr>
            <w:tcW w:w="0" w:type="dxa"/>
            <w:vAlign w:val="bottom"/>
          </w:tcPr>
          <w:p>
            <w:pPr>
              <w:spacing w:after="0"/>
              <w:rPr>
                <w:sz w:val="1"/>
                <w:szCs w:val="1"/>
                <w:color w:val="auto"/>
              </w:rPr>
            </w:pPr>
          </w:p>
        </w:tc>
      </w:tr>
      <w:tr>
        <w:trPr>
          <w:trHeight w:val="89"/>
        </w:trPr>
        <w:tc>
          <w:tcPr>
            <w:tcW w:w="2200" w:type="dxa"/>
            <w:vAlign w:val="bottom"/>
            <w:gridSpan w:val="3"/>
            <w:vMerge w:val="restart"/>
          </w:tcPr>
          <w:p>
            <w:pPr>
              <w:spacing w:after="0" w:line="188" w:lineRule="exact"/>
              <w:rPr>
                <w:sz w:val="20"/>
                <w:szCs w:val="20"/>
                <w:color w:val="auto"/>
              </w:rPr>
            </w:pPr>
            <w:r>
              <w:rPr>
                <w:rFonts w:ascii="Times New Roman" w:cs="Times New Roman" w:eastAsia="Times New Roman" w:hAnsi="Times New Roman"/>
                <w:sz w:val="17"/>
                <w:szCs w:val="17"/>
                <w:color w:val="0000FF"/>
              </w:rPr>
              <w:t>fact for Marne Levine</w:t>
            </w: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4"/>
        </w:trPr>
        <w:tc>
          <w:tcPr>
            <w:tcW w:w="2200" w:type="dxa"/>
            <w:vAlign w:val="bottom"/>
            <w:gridSpan w:val="3"/>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480" w:type="dxa"/>
            <w:vAlign w:val="bottom"/>
            <w:shd w:val="clear" w:color="auto" w:fill="000000"/>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080"/>
          </w:cols>
          <w:pgMar w:left="460" w:top="216" w:right="359" w:bottom="0" w:gutter="0" w:footer="0" w:header="0"/>
          <w:type w:val="continuous"/>
        </w:sectPr>
      </w:pPr>
    </w:p>
    <w:bookmarkStart w:id="1" w:name="page2"/>
    <w:bookmarkEnd w:id="1"/>
    <w:p>
      <w:pPr>
        <w:ind w:left="6560"/>
        <w:spacing w:after="0"/>
        <w:tabs>
          <w:tab w:leader="none" w:pos="874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2"/>
          <w:szCs w:val="12"/>
          <w:color w:val="auto"/>
        </w:rPr>
        <w:t>Date</w:t>
      </w:r>
    </w:p>
    <w:p>
      <w:pPr>
        <w:spacing w:after="0" w:line="45"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6"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0"/>
          <w:szCs w:val="20"/>
          <w:color w:val="auto"/>
        </w:rPr>
      </w:pPr>
    </w:p>
    <w:p>
      <w:pPr>
        <w:jc w:val="both"/>
        <w:ind w:right="2459" w:firstLine="3"/>
        <w:spacing w:after="0" w:line="339" w:lineRule="auto"/>
        <w:tabs>
          <w:tab w:leader="none" w:pos="13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9959"/>
      </w:cols>
      <w:pgMar w:left="500" w:top="12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586643" TargetMode="External"/><Relationship Id="rId13" Type="http://schemas.openxmlformats.org/officeDocument/2006/relationships/hyperlink" Target="http://www.sec.gov/cgi-bin/browse-edgar?action=getcompany&amp;CIK=000132680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2023-02-17T18:26:44Z</dcterms:created>
  <dcterms:modified xsi:type="dcterms:W3CDTF">2023-02-17T18:26:44Z</dcterms:modified>
</cp:coreProperties>
</file>