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0" w:lineRule="exact"/>
        <w:rPr>
          <w:sz w:val="24"/>
          <w:szCs w:val="24"/>
          <w:color w:val="auto"/>
        </w:rPr>
      </w:pPr>
    </w:p>
    <w:p>
      <w:pPr>
        <w:ind w:left="360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-233045</wp:posOffset>
            </wp:positionV>
            <wp:extent cx="131445" cy="131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3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300" w:type="dxa"/>
            <w:vAlign w:val="bottom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00" w:type="dxa"/>
            <w:vAlign w:val="bottom"/>
            <w:vMerge w:val="restart"/>
          </w:tcPr>
          <w:p>
            <w:pPr>
              <w:jc w:val="center"/>
              <w:ind w:right="176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63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0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3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6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630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3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5266055</wp:posOffset>
            </wp:positionH>
            <wp:positionV relativeFrom="paragraph">
              <wp:posOffset>-626745</wp:posOffset>
            </wp:positionV>
            <wp:extent cx="58420" cy="640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3987165</wp:posOffset>
            </wp:positionH>
            <wp:positionV relativeFrom="paragraph">
              <wp:posOffset>-626745</wp:posOffset>
            </wp:positionV>
            <wp:extent cx="58420" cy="640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-1635760</wp:posOffset>
            </wp:positionH>
            <wp:positionV relativeFrom="paragraph">
              <wp:posOffset>15875</wp:posOffset>
            </wp:positionV>
            <wp:extent cx="6993255" cy="46570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255" cy="465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60" w:space="300"/>
            <w:col w:w="8520"/>
          </w:cols>
          <w:pgMar w:left="460" w:top="221" w:right="35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48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1. Name and Address of Reporting Person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w w:val="98"/>
                <w:vertAlign w:val="superscript"/>
              </w:rPr>
              <w:t>*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60" w:type="dxa"/>
            <w:vAlign w:val="bottom"/>
            <w:gridSpan w:val="4"/>
            <w:vMerge w:val="restart"/>
          </w:tcPr>
          <w:p>
            <w:pPr>
              <w:ind w:left="20"/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White Andrea Lynn</w:t>
              </w:r>
            </w:hyperlink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20" w:type="dxa"/>
            <w:vAlign w:val="bottom"/>
            <w:gridSpan w:val="3"/>
          </w:tcPr>
          <w:p>
            <w:pPr>
              <w:ind w:left="60"/>
              <w:spacing w:after="0" w:line="181" w:lineRule="exact"/>
              <w:rPr>
                <w:rFonts w:ascii="Arial" w:cs="Arial" w:eastAsia="Arial" w:hAnsi="Arial"/>
                <w:sz w:val="20"/>
                <w:szCs w:val="20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0"/>
                  <w:szCs w:val="20"/>
                  <w:color w:val="0000EE"/>
                </w:rPr>
                <w:t xml:space="preserve">GENWORTH FINANCIAL INC </w:t>
              </w:r>
            </w:hyperlink>
            <w:r>
              <w:rPr>
                <w:rFonts w:ascii="Arial" w:cs="Arial" w:eastAsia="Arial" w:hAnsi="Arial"/>
                <w:sz w:val="20"/>
                <w:szCs w:val="20"/>
                <w:color w:val="000000"/>
              </w:rPr>
              <w:t>[</w:t>
            </w:r>
            <w:r>
              <w:rPr>
                <w:rFonts w:ascii="Arial" w:cs="Arial" w:eastAsia="Arial" w:hAnsi="Arial"/>
                <w:sz w:val="20"/>
                <w:szCs w:val="20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5"/>
                <w:szCs w:val="15"/>
                <w:color w:val="0000FF"/>
              </w:rPr>
              <w:t>GNW</w:t>
            </w:r>
            <w:r>
              <w:rPr>
                <w:rFonts w:ascii="Arial" w:cs="Arial" w:eastAsia="Arial" w:hAnsi="Arial"/>
                <w:sz w:val="20"/>
                <w:szCs w:val="20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20"/>
                <w:szCs w:val="20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660" w:type="dxa"/>
            <w:vAlign w:val="bottom"/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40" w:type="dxa"/>
            <w:vAlign w:val="bottom"/>
            <w:gridSpan w:val="5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GENWORTH FINANCIAL, INC.</w:t>
            </w:r>
          </w:p>
        </w:tc>
        <w:tc>
          <w:tcPr>
            <w:tcW w:w="290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02/16/2023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6620 WEST BROAD STREET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66" w:lineRule="exact"/>
        <w:rPr>
          <w:sz w:val="20"/>
          <w:szCs w:val="20"/>
          <w:color w:val="auto"/>
        </w:rPr>
      </w:pPr>
    </w:p>
    <w:p>
      <w:pPr>
        <w:ind w:left="-3" w:right="640" w:firstLine="3"/>
        <w:spacing w:after="0" w:line="238" w:lineRule="auto"/>
        <w:tabs>
          <w:tab w:leader="none" w:pos="14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26" w:lineRule="exact"/>
        <w:rPr>
          <w:sz w:val="20"/>
          <w:szCs w:val="20"/>
          <w:color w:val="auto"/>
        </w:rPr>
      </w:pPr>
    </w:p>
    <w:tbl>
      <w:tblPr>
        <w:tblLayout w:type="fixed"/>
        <w:tblInd w:w="19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71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EVP-GR &amp; Chief of Staff</w:t>
      </w:r>
    </w:p>
    <w:p>
      <w:pPr>
        <w:spacing w:after="0" w:line="388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660" w:space="63"/>
            <w:col w:w="3357"/>
          </w:cols>
          <w:pgMar w:left="460" w:top="221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700" w:type="dxa"/>
            <w:vAlign w:val="bottom"/>
            <w:gridSpan w:val="8"/>
          </w:tcPr>
          <w:p>
            <w:pPr>
              <w:jc w:val="center"/>
              <w:ind w:right="4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4. If Amendment, Date of Original Filed (Month/Day/Year)</w:t>
            </w:r>
          </w:p>
        </w:tc>
        <w:tc>
          <w:tcPr>
            <w:tcW w:w="3640" w:type="dxa"/>
            <w:vAlign w:val="bottom"/>
            <w:gridSpan w:val="10"/>
          </w:tcPr>
          <w:p>
            <w:pPr>
              <w:ind w:left="28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gridSpan w:val="10"/>
            <w:vMerge w:val="restart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RICHMOND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7"/>
              </w:rPr>
              <w:t>VA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23230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18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Table I - Non-Derivative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60" w:type="dxa"/>
            <w:vAlign w:val="bottom"/>
            <w:gridSpan w:val="3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8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4"/>
          </w:tcPr>
          <w:p>
            <w:pPr>
              <w:ind w:left="4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Disposed Of (D) (Instr. 3, 4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3"/>
          </w:tcPr>
          <w:p>
            <w:pPr>
              <w:ind w:left="7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3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8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Table II - 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00" w:type="dxa"/>
            <w:vAlign w:val="bottom"/>
            <w:gridSpan w:val="12"/>
          </w:tcPr>
          <w:p>
            <w:pPr>
              <w:jc w:val="center"/>
              <w:ind w:left="4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96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Transaction</w:t>
            </w: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Expiration Date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96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Derivative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Restricted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Class A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65,674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18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02/16/2023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65,674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0.00</w:t>
            </w:r>
          </w:p>
        </w:tc>
        <w:tc>
          <w:tcPr>
            <w:tcW w:w="580" w:type="dxa"/>
            <w:vAlign w:val="bottom"/>
          </w:tcPr>
          <w:p>
            <w:pPr>
              <w:ind w:left="22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5"/>
              </w:rPr>
              <w:t>65,674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32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7006590</wp:posOffset>
            </wp:positionH>
            <wp:positionV relativeFrom="paragraph">
              <wp:posOffset>-2012315</wp:posOffset>
            </wp:positionV>
            <wp:extent cx="29210" cy="20173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201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180" w:hanging="138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Restricted Stock Units settle in Class A Common Stock on a 1:1 basis.</w:t>
      </w:r>
    </w:p>
    <w:p>
      <w:pPr>
        <w:spacing w:after="0" w:line="44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8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Restricted Stock Units vest and convert to Class A Common Stock in three equal annual installments beginning on February 16, 2024.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ind w:left="6600"/>
        <w:spacing w:after="0" w:line="22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 xml:space="preserve">/s/ David F. Kurzawa, by power </w:t>
      </w:r>
      <w:r>
        <w:rPr>
          <w:rFonts w:ascii="Arial" w:cs="Arial" w:eastAsia="Arial" w:hAnsi="Arial"/>
          <w:sz w:val="33"/>
          <w:szCs w:val="33"/>
          <w:color w:val="0000FF"/>
          <w:vertAlign w:val="subscript"/>
        </w:rPr>
        <w:t>02/17/2023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4191000</wp:posOffset>
            </wp:positionH>
            <wp:positionV relativeFrom="paragraph">
              <wp:posOffset>-27305</wp:posOffset>
            </wp:positionV>
            <wp:extent cx="135572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4191000</wp:posOffset>
            </wp:positionH>
            <wp:positionV relativeFrom="paragraph">
              <wp:posOffset>-20320</wp:posOffset>
            </wp:positionV>
            <wp:extent cx="46482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5584825</wp:posOffset>
            </wp:positionH>
            <wp:positionV relativeFrom="paragraph">
              <wp:posOffset>-85725</wp:posOffset>
            </wp:positionV>
            <wp:extent cx="48577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2"/>
        <w:spacing w:after="0" w:line="335" w:lineRule="auto"/>
        <w:tabs>
          <w:tab w:leader="none" w:pos="176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1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930961" TargetMode="External"/><Relationship Id="rId13" Type="http://schemas.openxmlformats.org/officeDocument/2006/relationships/hyperlink" Target="http://www.sec.gov/cgi-bin/browse-edgar?action=getcompany&amp;CIK=000127652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2023-02-17T15:49:22Z</dcterms:created>
  <dcterms:modified xsi:type="dcterms:W3CDTF">2023-02-17T15:49:22Z</dcterms:modified>
</cp:coreProperties>
</file>