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6"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5" w:lineRule="exact"/>
        <w:rPr>
          <w:sz w:val="24"/>
          <w:szCs w:val="24"/>
          <w:color w:val="auto"/>
        </w:rPr>
      </w:pPr>
    </w:p>
    <w:p>
      <w:pPr>
        <w:ind w:left="360"/>
        <w:spacing w:after="0" w:line="25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-236220</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0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8"/>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2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60" w:type="dxa"/>
            <w:vAlign w:val="bottom"/>
            <w:vMerge w:val="restart"/>
          </w:tcPr>
          <w:p>
            <w:pPr>
              <w:jc w:val="center"/>
              <w:ind w:right="237"/>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3"/>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1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5242560</wp:posOffset>
            </wp:positionH>
            <wp:positionV relativeFrom="paragraph">
              <wp:posOffset>-617855</wp:posOffset>
            </wp:positionV>
            <wp:extent cx="57785" cy="631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190"/>
                    </a:xfrm>
                    <a:prstGeom prst="rect">
                      <a:avLst/>
                    </a:prstGeom>
                    <a:noFill/>
                  </pic:spPr>
                </pic:pic>
              </a:graphicData>
            </a:graphic>
          </wp:anchor>
        </w:drawing>
        <w:drawing>
          <wp:anchor simplePos="0" relativeHeight="251657728" behindDoc="1" locked="0" layoutInCell="0" allowOverlap="1">
            <wp:simplePos x="0" y="0"/>
            <wp:positionH relativeFrom="column">
              <wp:posOffset>3958590</wp:posOffset>
            </wp:positionH>
            <wp:positionV relativeFrom="paragraph">
              <wp:posOffset>-617855</wp:posOffset>
            </wp:positionV>
            <wp:extent cx="57785" cy="631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19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21590</wp:posOffset>
            </wp:positionV>
            <wp:extent cx="7047230" cy="74314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230" cy="7431405"/>
                    </a:xfrm>
                    <a:prstGeom prst="rect">
                      <a:avLst/>
                    </a:prstGeom>
                    <a:noFill/>
                  </pic:spPr>
                </pic:pic>
              </a:graphicData>
            </a:graphic>
          </wp:anchor>
        </w:drawing>
      </w:r>
    </w:p>
    <w:p>
      <w:pPr>
        <w:spacing w:after="0" w:line="95" w:lineRule="exact"/>
        <w:rPr>
          <w:sz w:val="24"/>
          <w:szCs w:val="24"/>
          <w:color w:val="auto"/>
        </w:rPr>
      </w:pPr>
    </w:p>
    <w:p>
      <w:pPr>
        <w:sectPr>
          <w:pgSz w:w="11900" w:h="16884" w:orient="portrait"/>
          <w:cols w:equalWidth="0" w:num="2">
            <w:col w:w="2220" w:space="380"/>
            <w:col w:w="8480"/>
          </w:cols>
          <w:pgMar w:left="460" w:top="216" w:right="359" w:bottom="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Houston Daniel Joseph</w:t>
        </w:r>
      </w:hyperlink>
    </w:p>
    <w:p>
      <w:pPr>
        <w:spacing w:after="0" w:line="295" w:lineRule="exact"/>
        <w:rPr>
          <w:sz w:val="24"/>
          <w:szCs w:val="24"/>
          <w:color w:val="auto"/>
        </w:rPr>
      </w:pPr>
    </w:p>
    <w:tbl>
      <w:tblPr>
        <w:tblLayout w:type="fixed"/>
        <w:tblInd w:w="80" w:type="dxa"/>
        <w:tblCellMar>
          <w:top w:w="0" w:type="dxa"/>
          <w:left w:w="0" w:type="dxa"/>
          <w:bottom w:w="0" w:type="dxa"/>
          <w:right w:w="0" w:type="dxa"/>
        </w:tblCellMar>
      </w:tblPr>
      <w:tr>
        <w:trPr>
          <w:trHeight w:val="167"/>
        </w:trPr>
        <w:tc>
          <w:tcPr>
            <w:tcW w:w="1140" w:type="dxa"/>
            <w:vAlign w:val="bottom"/>
          </w:tcPr>
          <w:p>
            <w:pPr>
              <w:ind w:left="40"/>
              <w:spacing w:after="0"/>
              <w:rPr>
                <w:sz w:val="20"/>
                <w:szCs w:val="20"/>
                <w:color w:val="auto"/>
              </w:rPr>
            </w:pPr>
            <w:r>
              <w:rPr>
                <w:rFonts w:ascii="Arial" w:cs="Arial" w:eastAsia="Arial" w:hAnsi="Arial"/>
                <w:sz w:val="13"/>
                <w:szCs w:val="13"/>
                <w:color w:val="auto"/>
              </w:rPr>
              <w:t>(Last)</w:t>
            </w:r>
          </w:p>
        </w:tc>
        <w:tc>
          <w:tcPr>
            <w:tcW w:w="920" w:type="dxa"/>
            <w:vAlign w:val="bottom"/>
          </w:tcPr>
          <w:p>
            <w:pPr>
              <w:ind w:left="120"/>
              <w:spacing w:after="0"/>
              <w:rPr>
                <w:sz w:val="20"/>
                <w:szCs w:val="20"/>
                <w:color w:val="auto"/>
              </w:rPr>
            </w:pPr>
            <w:r>
              <w:rPr>
                <w:rFonts w:ascii="Arial" w:cs="Arial" w:eastAsia="Arial" w:hAnsi="Arial"/>
                <w:sz w:val="13"/>
                <w:szCs w:val="13"/>
                <w:color w:val="auto"/>
              </w:rPr>
              <w:t>(First)</w:t>
            </w:r>
          </w:p>
        </w:tc>
        <w:tc>
          <w:tcPr>
            <w:tcW w:w="880" w:type="dxa"/>
            <w:vAlign w:val="bottom"/>
          </w:tcPr>
          <w:p>
            <w:pPr>
              <w:ind w:left="420"/>
              <w:spacing w:after="0"/>
              <w:rPr>
                <w:sz w:val="20"/>
                <w:szCs w:val="20"/>
                <w:color w:val="auto"/>
              </w:rPr>
            </w:pPr>
            <w:r>
              <w:rPr>
                <w:rFonts w:ascii="Arial" w:cs="Arial" w:eastAsia="Arial" w:hAnsi="Arial"/>
                <w:sz w:val="13"/>
                <w:szCs w:val="13"/>
                <w:color w:val="auto"/>
                <w:w w:val="93"/>
              </w:rPr>
              <w:t>(Middle)</w:t>
            </w:r>
          </w:p>
        </w:tc>
      </w:tr>
      <w:tr>
        <w:trPr>
          <w:trHeight w:val="264"/>
        </w:trPr>
        <w:tc>
          <w:tcPr>
            <w:tcW w:w="206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0000FF"/>
              </w:rPr>
              <w:t>711 HIGH STREET</w:t>
            </w:r>
          </w:p>
        </w:tc>
        <w:tc>
          <w:tcPr>
            <w:tcW w:w="880" w:type="dxa"/>
            <w:vAlign w:val="bottom"/>
          </w:tcPr>
          <w:p>
            <w:pPr>
              <w:spacing w:after="0"/>
              <w:rPr>
                <w:sz w:val="22"/>
                <w:szCs w:val="22"/>
                <w:color w:val="auto"/>
              </w:rPr>
            </w:pPr>
          </w:p>
        </w:tc>
      </w:tr>
      <w:tr>
        <w:trPr>
          <w:trHeight w:val="473"/>
        </w:trPr>
        <w:tc>
          <w:tcPr>
            <w:tcW w:w="1140" w:type="dxa"/>
            <w:vAlign w:val="bottom"/>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26"/>
        </w:trPr>
        <w:tc>
          <w:tcPr>
            <w:tcW w:w="114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DES MOINES</w:t>
            </w:r>
          </w:p>
        </w:tc>
        <w:tc>
          <w:tcPr>
            <w:tcW w:w="92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IA</w:t>
            </w:r>
          </w:p>
        </w:tc>
        <w:tc>
          <w:tcPr>
            <w:tcW w:w="88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50392</w:t>
            </w:r>
          </w:p>
        </w:tc>
      </w:tr>
      <w:tr>
        <w:trPr>
          <w:trHeight w:val="461"/>
        </w:trPr>
        <w:tc>
          <w:tcPr>
            <w:tcW w:w="1140" w:type="dxa"/>
            <w:vAlign w:val="bottom"/>
          </w:tcPr>
          <w:p>
            <w:pPr>
              <w:ind w:left="40"/>
              <w:spacing w:after="0"/>
              <w:rPr>
                <w:sz w:val="20"/>
                <w:szCs w:val="20"/>
                <w:color w:val="auto"/>
              </w:rPr>
            </w:pPr>
            <w:r>
              <w:rPr>
                <w:rFonts w:ascii="Arial" w:cs="Arial" w:eastAsia="Arial" w:hAnsi="Arial"/>
                <w:sz w:val="13"/>
                <w:szCs w:val="13"/>
                <w:color w:val="auto"/>
              </w:rPr>
              <w:t>(City)</w:t>
            </w:r>
          </w:p>
        </w:tc>
        <w:tc>
          <w:tcPr>
            <w:tcW w:w="920" w:type="dxa"/>
            <w:vAlign w:val="bottom"/>
          </w:tcPr>
          <w:p>
            <w:pPr>
              <w:ind w:left="120"/>
              <w:spacing w:after="0"/>
              <w:rPr>
                <w:sz w:val="20"/>
                <w:szCs w:val="20"/>
                <w:color w:val="auto"/>
              </w:rPr>
            </w:pPr>
            <w:r>
              <w:rPr>
                <w:rFonts w:ascii="Arial" w:cs="Arial" w:eastAsia="Arial" w:hAnsi="Arial"/>
                <w:sz w:val="13"/>
                <w:szCs w:val="13"/>
                <w:color w:val="auto"/>
              </w:rPr>
              <w:t>(State)</w:t>
            </w:r>
          </w:p>
        </w:tc>
        <w:tc>
          <w:tcPr>
            <w:tcW w:w="88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3840" w:type="dxa"/>
            <w:vAlign w:val="bottom"/>
            <w:gridSpan w:val="3"/>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0"/>
        </w:trPr>
        <w:tc>
          <w:tcPr>
            <w:tcW w:w="3840" w:type="dxa"/>
            <w:vAlign w:val="bottom"/>
            <w:gridSpan w:val="3"/>
          </w:tcPr>
          <w:p>
            <w:pPr>
              <w:ind w:left="60"/>
              <w:spacing w:after="0" w:line="140"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PRINCIPAL FINANCIAL GROUP INC </w:t>
              </w:r>
            </w:hyperlink>
            <w:r>
              <w:rPr>
                <w:rFonts w:ascii="Times New Roman" w:cs="Times New Roman" w:eastAsia="Times New Roman" w:hAnsi="Times New Roman"/>
                <w:sz w:val="16"/>
                <w:szCs w:val="16"/>
                <w:color w:val="000000"/>
              </w:rPr>
              <w:t>[</w:t>
            </w:r>
          </w:p>
        </w:tc>
        <w:tc>
          <w:tcPr>
            <w:tcW w:w="182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60" w:type="dxa"/>
            <w:vAlign w:val="bottom"/>
          </w:tcPr>
          <w:p>
            <w:pPr>
              <w:spacing w:after="0"/>
              <w:rPr>
                <w:sz w:val="3"/>
                <w:szCs w:val="3"/>
                <w:color w:val="auto"/>
              </w:rPr>
            </w:pPr>
          </w:p>
        </w:tc>
        <w:tc>
          <w:tcPr>
            <w:tcW w:w="3320" w:type="dxa"/>
            <w:vAlign w:val="bottom"/>
          </w:tcPr>
          <w:p>
            <w:pPr>
              <w:spacing w:after="0"/>
              <w:rPr>
                <w:sz w:val="3"/>
                <w:szCs w:val="3"/>
                <w:color w:val="auto"/>
              </w:rPr>
            </w:pPr>
          </w:p>
        </w:tc>
        <w:tc>
          <w:tcPr>
            <w:tcW w:w="460" w:type="dxa"/>
            <w:vAlign w:val="bottom"/>
          </w:tcPr>
          <w:p>
            <w:pPr>
              <w:spacing w:after="0"/>
              <w:rPr>
                <w:sz w:val="3"/>
                <w:szCs w:val="3"/>
                <w:color w:val="auto"/>
              </w:rPr>
            </w:pPr>
          </w:p>
        </w:tc>
        <w:tc>
          <w:tcPr>
            <w:tcW w:w="1820" w:type="dxa"/>
            <w:vAlign w:val="bottom"/>
            <w:gridSpan w:val="2"/>
            <w:vMerge w:val="continue"/>
          </w:tcPr>
          <w:p>
            <w:pPr>
              <w:spacing w:after="0"/>
              <w:rPr>
                <w:sz w:val="3"/>
                <w:szCs w:val="3"/>
                <w:color w:val="auto"/>
              </w:rPr>
            </w:pPr>
          </w:p>
        </w:tc>
        <w:tc>
          <w:tcPr>
            <w:tcW w:w="14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6"/>
        </w:trPr>
        <w:tc>
          <w:tcPr>
            <w:tcW w:w="3840" w:type="dxa"/>
            <w:vAlign w:val="bottom"/>
            <w:gridSpan w:val="3"/>
          </w:tcPr>
          <w:p>
            <w:pPr>
              <w:spacing w:after="0"/>
              <w:rPr>
                <w:sz w:val="3"/>
                <w:szCs w:val="3"/>
                <w:color w:val="auto"/>
              </w:rPr>
            </w:pPr>
          </w:p>
        </w:tc>
        <w:tc>
          <w:tcPr>
            <w:tcW w:w="480" w:type="dxa"/>
            <w:vAlign w:val="bottom"/>
            <w:vMerge w:val="restart"/>
          </w:tcPr>
          <w:p>
            <w:pPr>
              <w:ind w:left="240"/>
              <w:spacing w:after="0" w:line="49" w:lineRule="exact"/>
              <w:rPr>
                <w:sz w:val="20"/>
                <w:szCs w:val="20"/>
                <w:color w:val="auto"/>
              </w:rPr>
            </w:pPr>
            <w:r>
              <w:rPr>
                <w:rFonts w:ascii="Times New Roman" w:cs="Times New Roman" w:eastAsia="Times New Roman" w:hAnsi="Times New Roman"/>
                <w:sz w:val="5"/>
                <w:szCs w:val="5"/>
                <w:color w:val="0000FF"/>
              </w:rPr>
              <w:t>X</w:t>
            </w: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60" w:type="dxa"/>
            <w:vAlign w:val="bottom"/>
            <w:vMerge w:val="restart"/>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3"/>
        </w:trPr>
        <w:tc>
          <w:tcPr>
            <w:tcW w:w="60" w:type="dxa"/>
            <w:vAlign w:val="bottom"/>
          </w:tcPr>
          <w:p>
            <w:pPr>
              <w:spacing w:after="0" w:line="20" w:lineRule="exact"/>
              <w:rPr>
                <w:sz w:val="1"/>
                <w:szCs w:val="1"/>
                <w:color w:val="auto"/>
              </w:rPr>
            </w:pPr>
          </w:p>
        </w:tc>
        <w:tc>
          <w:tcPr>
            <w:tcW w:w="3320" w:type="dxa"/>
            <w:vAlign w:val="bottom"/>
            <w:shd w:val="clear" w:color="auto" w:fill="0000EE"/>
          </w:tcPr>
          <w:p>
            <w:pPr>
              <w:spacing w:after="0"/>
              <w:rPr>
                <w:rFonts w:ascii="Times New Roman" w:cs="Times New Roman" w:eastAsia="Times New Roman" w:hAnsi="Times New Roman"/>
                <w:sz w:val="1"/>
                <w:szCs w:val="1"/>
                <w:color w:val="0000FF"/>
              </w:rPr>
            </w:pPr>
            <w:hyperlink r:id="rId13">
              <w:r>
                <w:rPr>
                  <w:rFonts w:ascii="Times New Roman" w:cs="Times New Roman" w:eastAsia="Times New Roman" w:hAnsi="Times New Roman"/>
                  <w:sz w:val="1"/>
                  <w:szCs w:val="1"/>
                  <w:color w:val="0000FF"/>
                </w:rPr>
                <w:t xml:space="preserve">PFG </w:t>
              </w:r>
              <w:r>
                <w:rPr>
                  <w:rFonts w:ascii="Times New Roman" w:cs="Times New Roman" w:eastAsia="Times New Roman" w:hAnsi="Times New Roman"/>
                  <w:sz w:val="1"/>
                  <w:szCs w:val="1"/>
                  <w:color w:val="000000"/>
                </w:rPr>
                <w:t>]</w:t>
              </w:r>
            </w:hyperlink>
          </w:p>
        </w:tc>
        <w:tc>
          <w:tcPr>
            <w:tcW w:w="460" w:type="dxa"/>
            <w:vAlign w:val="bottom"/>
          </w:tcPr>
          <w:p>
            <w:pPr>
              <w:spacing w:after="0" w:line="20" w:lineRule="exact"/>
              <w:rPr>
                <w:sz w:val="1"/>
                <w:szCs w:val="1"/>
                <w:color w:val="auto"/>
              </w:rPr>
            </w:pPr>
          </w:p>
        </w:tc>
        <w:tc>
          <w:tcPr>
            <w:tcW w:w="480" w:type="dxa"/>
            <w:vAlign w:val="bottom"/>
            <w:vMerge w:val="continue"/>
          </w:tcPr>
          <w:p>
            <w:pPr>
              <w:spacing w:after="0" w:line="20" w:lineRule="exact"/>
              <w:rPr>
                <w:sz w:val="1"/>
                <w:szCs w:val="1"/>
                <w:color w:val="auto"/>
              </w:rPr>
            </w:pPr>
          </w:p>
        </w:tc>
        <w:tc>
          <w:tcPr>
            <w:tcW w:w="1340" w:type="dxa"/>
            <w:vAlign w:val="bottom"/>
            <w:vMerge w:val="continue"/>
          </w:tcPr>
          <w:p>
            <w:pPr>
              <w:spacing w:after="0" w:line="20" w:lineRule="exact"/>
              <w:rPr>
                <w:sz w:val="1"/>
                <w:szCs w:val="1"/>
                <w:color w:val="auto"/>
              </w:rPr>
            </w:pPr>
          </w:p>
        </w:tc>
        <w:tc>
          <w:tcPr>
            <w:tcW w:w="146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4"/>
        </w:trPr>
        <w:tc>
          <w:tcPr>
            <w:tcW w:w="60" w:type="dxa"/>
            <w:vAlign w:val="bottom"/>
          </w:tcPr>
          <w:p>
            <w:pPr>
              <w:spacing w:after="0"/>
              <w:rPr>
                <w:sz w:val="13"/>
                <w:szCs w:val="13"/>
                <w:color w:val="auto"/>
              </w:rPr>
            </w:pPr>
          </w:p>
        </w:tc>
        <w:tc>
          <w:tcPr>
            <w:tcW w:w="33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40" w:type="dxa"/>
            <w:vAlign w:val="bottom"/>
            <w:vMerge w:val="continue"/>
          </w:tcPr>
          <w:p>
            <w:pPr>
              <w:spacing w:after="0"/>
              <w:rPr>
                <w:sz w:val="13"/>
                <w:szCs w:val="13"/>
                <w:color w:val="auto"/>
              </w:rPr>
            </w:pPr>
          </w:p>
        </w:tc>
        <w:tc>
          <w:tcPr>
            <w:tcW w:w="14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60" w:type="dxa"/>
            <w:vAlign w:val="bottom"/>
          </w:tcPr>
          <w:p>
            <w:pPr>
              <w:spacing w:after="0"/>
              <w:rPr>
                <w:sz w:val="17"/>
                <w:szCs w:val="17"/>
                <w:color w:val="auto"/>
              </w:rPr>
            </w:pPr>
          </w:p>
        </w:tc>
        <w:tc>
          <w:tcPr>
            <w:tcW w:w="33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480" w:type="dxa"/>
            <w:vAlign w:val="bottom"/>
            <w:vMerge w:val="restart"/>
          </w:tcPr>
          <w:p>
            <w:pPr>
              <w:ind w:left="240"/>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6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6"/>
        </w:trPr>
        <w:tc>
          <w:tcPr>
            <w:tcW w:w="60" w:type="dxa"/>
            <w:vAlign w:val="bottom"/>
            <w:tcBorders>
              <w:bottom w:val="single" w:sz="8" w:color="2C2C2C"/>
            </w:tcBorders>
          </w:tcPr>
          <w:p>
            <w:pPr>
              <w:spacing w:after="0"/>
              <w:rPr>
                <w:sz w:val="4"/>
                <w:szCs w:val="4"/>
                <w:color w:val="auto"/>
              </w:rPr>
            </w:pPr>
          </w:p>
        </w:tc>
        <w:tc>
          <w:tcPr>
            <w:tcW w:w="33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80" w:type="dxa"/>
            <w:vAlign w:val="bottom"/>
            <w:vMerge w:val="continue"/>
          </w:tcPr>
          <w:p>
            <w:pPr>
              <w:spacing w:after="0"/>
              <w:rPr>
                <w:sz w:val="4"/>
                <w:szCs w:val="4"/>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1"/>
        </w:trPr>
        <w:tc>
          <w:tcPr>
            <w:tcW w:w="3840" w:type="dxa"/>
            <w:vAlign w:val="bottom"/>
            <w:gridSpan w:val="3"/>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7"/>
                <w:szCs w:val="7"/>
                <w:color w:val="auto"/>
              </w:rPr>
            </w:pPr>
          </w:p>
        </w:tc>
        <w:tc>
          <w:tcPr>
            <w:tcW w:w="1340" w:type="dxa"/>
            <w:vAlign w:val="bottom"/>
            <w:vMerge w:val="continue"/>
          </w:tcPr>
          <w:p>
            <w:pPr>
              <w:spacing w:after="0"/>
              <w:rPr>
                <w:sz w:val="7"/>
                <w:szCs w:val="7"/>
                <w:color w:val="auto"/>
              </w:rPr>
            </w:pPr>
          </w:p>
        </w:tc>
        <w:tc>
          <w:tcPr>
            <w:tcW w:w="14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3840" w:type="dxa"/>
            <w:vAlign w:val="bottom"/>
            <w:gridSpan w:val="3"/>
            <w:vMerge w:val="continue"/>
          </w:tcPr>
          <w:p>
            <w:pPr>
              <w:spacing w:after="0"/>
              <w:rPr>
                <w:sz w:val="7"/>
                <w:szCs w:val="7"/>
                <w:color w:val="auto"/>
              </w:rPr>
            </w:pPr>
          </w:p>
        </w:tc>
        <w:tc>
          <w:tcPr>
            <w:tcW w:w="480" w:type="dxa"/>
            <w:vAlign w:val="bottom"/>
          </w:tcPr>
          <w:p>
            <w:pPr>
              <w:spacing w:after="0"/>
              <w:rPr>
                <w:sz w:val="7"/>
                <w:szCs w:val="7"/>
                <w:color w:val="auto"/>
              </w:rPr>
            </w:pPr>
          </w:p>
        </w:tc>
        <w:tc>
          <w:tcPr>
            <w:tcW w:w="280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Chairman, President &amp; CEO</w:t>
            </w:r>
          </w:p>
        </w:tc>
        <w:tc>
          <w:tcPr>
            <w:tcW w:w="0" w:type="dxa"/>
            <w:vAlign w:val="bottom"/>
          </w:tcPr>
          <w:p>
            <w:pPr>
              <w:spacing w:after="0"/>
              <w:rPr>
                <w:sz w:val="1"/>
                <w:szCs w:val="1"/>
                <w:color w:val="auto"/>
              </w:rPr>
            </w:pPr>
          </w:p>
        </w:tc>
      </w:tr>
      <w:tr>
        <w:trPr>
          <w:trHeight w:val="152"/>
        </w:trPr>
        <w:tc>
          <w:tcPr>
            <w:tcW w:w="338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12/09/2022</w:t>
            </w:r>
          </w:p>
        </w:tc>
        <w:tc>
          <w:tcPr>
            <w:tcW w:w="4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8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3380" w:type="dxa"/>
            <w:vAlign w:val="bottom"/>
            <w:gridSpan w:val="2"/>
            <w:vMerge w:val="continue"/>
          </w:tcPr>
          <w:p>
            <w:pPr>
              <w:spacing w:after="0"/>
              <w:rPr>
                <w:sz w:val="5"/>
                <w:szCs w:val="5"/>
                <w:color w:val="auto"/>
              </w:rPr>
            </w:pPr>
          </w:p>
        </w:tc>
        <w:tc>
          <w:tcPr>
            <w:tcW w:w="460" w:type="dxa"/>
            <w:vAlign w:val="bottom"/>
          </w:tcPr>
          <w:p>
            <w:pPr>
              <w:spacing w:after="0"/>
              <w:rPr>
                <w:sz w:val="5"/>
                <w:szCs w:val="5"/>
                <w:color w:val="auto"/>
              </w:rPr>
            </w:pPr>
          </w:p>
        </w:tc>
        <w:tc>
          <w:tcPr>
            <w:tcW w:w="4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60" w:type="dxa"/>
            <w:vAlign w:val="bottom"/>
            <w:tcBorders>
              <w:bottom w:val="single" w:sz="8" w:color="2C2C2C"/>
            </w:tcBorders>
          </w:tcPr>
          <w:p>
            <w:pPr>
              <w:spacing w:after="0"/>
              <w:rPr>
                <w:sz w:val="11"/>
                <w:szCs w:val="11"/>
                <w:color w:val="auto"/>
              </w:rPr>
            </w:pPr>
          </w:p>
        </w:tc>
        <w:tc>
          <w:tcPr>
            <w:tcW w:w="332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328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190"/>
        </w:trPr>
        <w:tc>
          <w:tcPr>
            <w:tcW w:w="3840" w:type="dxa"/>
            <w:vAlign w:val="bottom"/>
            <w:gridSpan w:val="3"/>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25" w:lineRule="auto"/>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8" w:lineRule="exact"/>
        <w:rPr>
          <w:sz w:val="20"/>
          <w:szCs w:val="20"/>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2" w:lineRule="exact"/>
        <w:rPr>
          <w:sz w:val="20"/>
          <w:szCs w:val="20"/>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57" w:lineRule="exact"/>
        <w:rPr>
          <w:sz w:val="20"/>
          <w:szCs w:val="20"/>
          <w:color w:val="auto"/>
        </w:rPr>
      </w:pPr>
    </w:p>
    <w:p>
      <w:pPr>
        <w:sectPr>
          <w:pgSz w:w="11900" w:h="16884" w:orient="portrait"/>
          <w:cols w:equalWidth="0" w:num="2">
            <w:col w:w="3120" w:space="720"/>
            <w:col w:w="7240"/>
          </w:cols>
          <w:pgMar w:left="460" w:top="216"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2"/>
          </w:tcPr>
          <w:p>
            <w:pPr>
              <w:ind w:left="720"/>
              <w:spacing w:after="0"/>
              <w:rPr>
                <w:sz w:val="20"/>
                <w:szCs w:val="20"/>
                <w:color w:val="auto"/>
              </w:rPr>
            </w:pPr>
            <w:r>
              <w:rPr>
                <w:rFonts w:ascii="Arial" w:cs="Arial" w:eastAsia="Arial" w:hAnsi="Arial"/>
                <w:sz w:val="11"/>
                <w:szCs w:val="11"/>
                <w:b w:val="1"/>
                <w:bCs w:val="1"/>
                <w:color w:val="auto"/>
              </w:rPr>
              <w:t>2. Transaction</w:t>
            </w:r>
          </w:p>
        </w:tc>
        <w:tc>
          <w:tcPr>
            <w:tcW w:w="1000" w:type="dxa"/>
            <w:vAlign w:val="bottom"/>
          </w:tcPr>
          <w:p>
            <w:pPr>
              <w:spacing w:after="0"/>
              <w:rPr>
                <w:sz w:val="20"/>
                <w:szCs w:val="20"/>
                <w:color w:val="auto"/>
              </w:rPr>
            </w:pPr>
            <w:r>
              <w:rPr>
                <w:rFonts w:ascii="Arial" w:cs="Arial" w:eastAsia="Arial" w:hAnsi="Arial"/>
                <w:sz w:val="11"/>
                <w:szCs w:val="11"/>
                <w:b w:val="1"/>
                <w:bCs w:val="1"/>
                <w:color w:val="auto"/>
              </w:rPr>
              <w:t>2A. Deemed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2040" w:type="dxa"/>
            <w:vAlign w:val="bottom"/>
            <w:gridSpan w:val="5"/>
          </w:tcPr>
          <w:p>
            <w:pPr>
              <w:ind w:left="10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80" w:type="dxa"/>
            <w:vAlign w:val="bottom"/>
          </w:tcPr>
          <w:p>
            <w:pPr>
              <w:ind w:left="720"/>
              <w:spacing w:after="0"/>
              <w:rPr>
                <w:sz w:val="20"/>
                <w:szCs w:val="20"/>
                <w:color w:val="auto"/>
              </w:rPr>
            </w:pPr>
            <w:r>
              <w:rPr>
                <w:rFonts w:ascii="Arial" w:cs="Arial" w:eastAsia="Arial" w:hAnsi="Arial"/>
                <w:sz w:val="11"/>
                <w:szCs w:val="11"/>
                <w:b w:val="1"/>
                <w:bCs w:val="1"/>
                <w:color w:val="auto"/>
              </w:rPr>
              <w:t>Date</w:t>
            </w:r>
          </w:p>
        </w:tc>
        <w:tc>
          <w:tcPr>
            <w:tcW w:w="700" w:type="dxa"/>
            <w:vAlign w:val="bottom"/>
          </w:tcPr>
          <w:p>
            <w:pPr>
              <w:spacing w:after="0"/>
              <w:rPr>
                <w:sz w:val="10"/>
                <w:szCs w:val="10"/>
                <w:color w:val="auto"/>
              </w:rPr>
            </w:pPr>
          </w:p>
        </w:tc>
        <w:tc>
          <w:tcPr>
            <w:tcW w:w="1000" w:type="dxa"/>
            <w:vAlign w:val="bottom"/>
          </w:tcPr>
          <w:p>
            <w:pPr>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2040" w:type="dxa"/>
            <w:vAlign w:val="bottom"/>
            <w:gridSpan w:val="5"/>
          </w:tcPr>
          <w:p>
            <w:pPr>
              <w:ind w:left="100"/>
              <w:spacing w:after="0"/>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560" w:type="dxa"/>
            <w:vAlign w:val="bottom"/>
          </w:tcPr>
          <w:p>
            <w:pPr>
              <w:spacing w:after="0"/>
              <w:rPr>
                <w:sz w:val="10"/>
                <w:szCs w:val="10"/>
                <w:color w:val="auto"/>
              </w:rPr>
            </w:pP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780" w:type="dxa"/>
            <w:vAlign w:val="bottom"/>
            <w:gridSpan w:val="2"/>
          </w:tcPr>
          <w:p>
            <w:pPr>
              <w:jc w:val="center"/>
              <w:ind w:left="511"/>
              <w:spacing w:after="0"/>
              <w:rPr>
                <w:sz w:val="20"/>
                <w:szCs w:val="20"/>
                <w:color w:val="auto"/>
              </w:rPr>
            </w:pPr>
            <w:r>
              <w:rPr>
                <w:rFonts w:ascii="Arial" w:cs="Arial" w:eastAsia="Arial" w:hAnsi="Arial"/>
                <w:sz w:val="11"/>
                <w:szCs w:val="11"/>
                <w:b w:val="1"/>
                <w:bCs w:val="1"/>
                <w:color w:val="auto"/>
              </w:rPr>
              <w:t>(Month/Day/Year)</w:t>
            </w:r>
          </w:p>
        </w:tc>
        <w:tc>
          <w:tcPr>
            <w:tcW w:w="1000" w:type="dxa"/>
            <w:vAlign w:val="bottom"/>
          </w:tcPr>
          <w:p>
            <w:pPr>
              <w:spacing w:after="0"/>
              <w:rPr>
                <w:sz w:val="20"/>
                <w:szCs w:val="20"/>
                <w:color w:val="auto"/>
              </w:rPr>
            </w:pPr>
            <w:r>
              <w:rPr>
                <w:rFonts w:ascii="Arial" w:cs="Arial" w:eastAsia="Arial" w:hAnsi="Arial"/>
                <w:sz w:val="11"/>
                <w:szCs w:val="11"/>
                <w:b w:val="1"/>
                <w:bCs w:val="1"/>
                <w:color w:val="auto"/>
              </w:rPr>
              <w:t>if any</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0" w:type="dxa"/>
            <w:vAlign w:val="bottom"/>
          </w:tcPr>
          <w:p>
            <w:pPr>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4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1"/>
                <w:szCs w:val="11"/>
                <w:color w:val="auto"/>
              </w:rPr>
            </w:pPr>
          </w:p>
        </w:tc>
        <w:tc>
          <w:tcPr>
            <w:tcW w:w="540" w:type="dxa"/>
            <w:vAlign w:val="bottom"/>
          </w:tcPr>
          <w:p>
            <w:pPr>
              <w:ind w:left="120"/>
              <w:spacing w:after="0"/>
              <w:rPr>
                <w:sz w:val="20"/>
                <w:szCs w:val="20"/>
                <w:color w:val="auto"/>
              </w:rPr>
            </w:pPr>
            <w:r>
              <w:rPr>
                <w:rFonts w:ascii="Arial" w:cs="Arial" w:eastAsia="Arial" w:hAnsi="Arial"/>
                <w:sz w:val="11"/>
                <w:szCs w:val="11"/>
                <w:b w:val="1"/>
                <w:bCs w:val="1"/>
                <w:color w:val="auto"/>
              </w:rPr>
              <w:t>(A) or</w:t>
            </w:r>
          </w:p>
        </w:tc>
        <w:tc>
          <w:tcPr>
            <w:tcW w:w="680" w:type="dxa"/>
            <w:vAlign w:val="bottom"/>
            <w:gridSpan w:val="2"/>
            <w:vMerge w:val="restart"/>
          </w:tcPr>
          <w:p>
            <w:pPr>
              <w:ind w:left="8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18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54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(D)</w:t>
            </w:r>
          </w:p>
        </w:tc>
        <w:tc>
          <w:tcPr>
            <w:tcW w:w="68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74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44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3"/>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44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Pr>
          <w:p>
            <w:pPr>
              <w:spacing w:after="0"/>
              <w:rPr>
                <w:sz w:val="22"/>
                <w:szCs w:val="22"/>
                <w:color w:val="auto"/>
              </w:rPr>
            </w:pPr>
          </w:p>
        </w:tc>
        <w:tc>
          <w:tcPr>
            <w:tcW w:w="1780" w:type="dxa"/>
            <w:vAlign w:val="bottom"/>
            <w:gridSpan w:val="2"/>
          </w:tcPr>
          <w:p>
            <w:pPr>
              <w:jc w:val="center"/>
              <w:ind w:left="511"/>
              <w:spacing w:after="0"/>
              <w:rPr>
                <w:sz w:val="20"/>
                <w:szCs w:val="20"/>
                <w:color w:val="auto"/>
              </w:rPr>
            </w:pPr>
            <w:r>
              <w:rPr>
                <w:rFonts w:ascii="Times New Roman" w:cs="Times New Roman" w:eastAsia="Times New Roman" w:hAnsi="Times New Roman"/>
                <w:sz w:val="17"/>
                <w:szCs w:val="17"/>
                <w:color w:val="0000FF"/>
                <w:w w:val="98"/>
              </w:rPr>
              <w:t>12/09/2022</w:t>
            </w:r>
          </w:p>
        </w:tc>
        <w:tc>
          <w:tcPr>
            <w:tcW w:w="1000" w:type="dxa"/>
            <w:vAlign w:val="bottom"/>
          </w:tcPr>
          <w:p>
            <w:pPr>
              <w:spacing w:after="0"/>
              <w:rPr>
                <w:sz w:val="22"/>
                <w:szCs w:val="22"/>
                <w:color w:val="auto"/>
              </w:rPr>
            </w:pPr>
          </w:p>
        </w:tc>
        <w:tc>
          <w:tcPr>
            <w:tcW w:w="740" w:type="dxa"/>
            <w:vAlign w:val="bottom"/>
          </w:tcPr>
          <w:p>
            <w:pPr>
              <w:jc w:val="center"/>
              <w:ind w:right="240"/>
              <w:spacing w:after="0"/>
              <w:rPr>
                <w:sz w:val="20"/>
                <w:szCs w:val="20"/>
                <w:color w:val="auto"/>
              </w:rPr>
            </w:pPr>
            <w:r>
              <w:rPr>
                <w:rFonts w:ascii="Times New Roman" w:cs="Times New Roman" w:eastAsia="Times New Roman" w:hAnsi="Times New Roman"/>
                <w:sz w:val="13"/>
                <w:szCs w:val="13"/>
                <w:color w:val="0000FF"/>
                <w:w w:val="84"/>
              </w:rPr>
              <w:t>A</w:t>
            </w:r>
          </w:p>
        </w:tc>
        <w:tc>
          <w:tcPr>
            <w:tcW w:w="740" w:type="dxa"/>
            <w:vAlign w:val="bottom"/>
          </w:tcPr>
          <w:p>
            <w:pPr>
              <w:jc w:val="center"/>
              <w:ind w:left="93"/>
              <w:spacing w:after="0"/>
              <w:rPr>
                <w:sz w:val="20"/>
                <w:szCs w:val="20"/>
                <w:color w:val="auto"/>
              </w:rPr>
            </w:pPr>
            <w:r>
              <w:rPr>
                <w:rFonts w:ascii="Times New Roman" w:cs="Times New Roman" w:eastAsia="Times New Roman" w:hAnsi="Times New Roman"/>
                <w:sz w:val="17"/>
                <w:szCs w:val="17"/>
                <w:color w:val="0000FF"/>
                <w:w w:val="99"/>
              </w:rPr>
              <w:t>1,890</w:t>
            </w:r>
          </w:p>
        </w:tc>
        <w:tc>
          <w:tcPr>
            <w:tcW w:w="80" w:type="dxa"/>
            <w:vAlign w:val="bottom"/>
          </w:tcPr>
          <w:p>
            <w:pPr>
              <w:spacing w:after="0"/>
              <w:rPr>
                <w:sz w:val="22"/>
                <w:szCs w:val="22"/>
                <w:color w:val="auto"/>
              </w:rPr>
            </w:pPr>
          </w:p>
        </w:tc>
        <w:tc>
          <w:tcPr>
            <w:tcW w:w="5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620" w:type="dxa"/>
            <w:vAlign w:val="bottom"/>
          </w:tcPr>
          <w:p>
            <w:pPr>
              <w:jc w:val="right"/>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53.09</w:t>
            </w:r>
          </w:p>
        </w:tc>
        <w:tc>
          <w:tcPr>
            <w:tcW w:w="60" w:type="dxa"/>
            <w:vAlign w:val="bottom"/>
          </w:tcPr>
          <w:p>
            <w:pPr>
              <w:spacing w:after="0"/>
              <w:rPr>
                <w:sz w:val="22"/>
                <w:szCs w:val="22"/>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w w:val="97"/>
              </w:rPr>
              <w:t>116,551</w:t>
            </w:r>
          </w:p>
        </w:tc>
        <w:tc>
          <w:tcPr>
            <w:tcW w:w="30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44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Pr>
          <w:p>
            <w:pPr>
              <w:spacing w:after="0"/>
              <w:rPr>
                <w:sz w:val="22"/>
                <w:szCs w:val="22"/>
                <w:color w:val="auto"/>
              </w:rPr>
            </w:pPr>
          </w:p>
        </w:tc>
        <w:tc>
          <w:tcPr>
            <w:tcW w:w="1780" w:type="dxa"/>
            <w:vAlign w:val="bottom"/>
            <w:gridSpan w:val="2"/>
          </w:tcPr>
          <w:p>
            <w:pPr>
              <w:jc w:val="center"/>
              <w:ind w:left="511"/>
              <w:spacing w:after="0"/>
              <w:rPr>
                <w:sz w:val="20"/>
                <w:szCs w:val="20"/>
                <w:color w:val="auto"/>
              </w:rPr>
            </w:pPr>
            <w:r>
              <w:rPr>
                <w:rFonts w:ascii="Times New Roman" w:cs="Times New Roman" w:eastAsia="Times New Roman" w:hAnsi="Times New Roman"/>
                <w:sz w:val="17"/>
                <w:szCs w:val="17"/>
                <w:color w:val="0000FF"/>
                <w:w w:val="98"/>
              </w:rPr>
              <w:t>12/09/2022</w:t>
            </w:r>
          </w:p>
        </w:tc>
        <w:tc>
          <w:tcPr>
            <w:tcW w:w="1000" w:type="dxa"/>
            <w:vAlign w:val="bottom"/>
          </w:tcPr>
          <w:p>
            <w:pPr>
              <w:spacing w:after="0"/>
              <w:rPr>
                <w:sz w:val="22"/>
                <w:szCs w:val="22"/>
                <w:color w:val="auto"/>
              </w:rPr>
            </w:pPr>
          </w:p>
        </w:tc>
        <w:tc>
          <w:tcPr>
            <w:tcW w:w="740" w:type="dxa"/>
            <w:vAlign w:val="bottom"/>
          </w:tcPr>
          <w:p>
            <w:pPr>
              <w:jc w:val="center"/>
              <w:ind w:right="240"/>
              <w:spacing w:after="0"/>
              <w:rPr>
                <w:sz w:val="20"/>
                <w:szCs w:val="20"/>
                <w:color w:val="auto"/>
              </w:rPr>
            </w:pPr>
            <w:r>
              <w:rPr>
                <w:rFonts w:ascii="Times New Roman" w:cs="Times New Roman" w:eastAsia="Times New Roman" w:hAnsi="Times New Roman"/>
                <w:sz w:val="13"/>
                <w:szCs w:val="13"/>
                <w:color w:val="0000FF"/>
                <w:w w:val="84"/>
              </w:rPr>
              <w:t>A</w:t>
            </w:r>
          </w:p>
        </w:tc>
        <w:tc>
          <w:tcPr>
            <w:tcW w:w="740" w:type="dxa"/>
            <w:vAlign w:val="bottom"/>
          </w:tcPr>
          <w:p>
            <w:pPr>
              <w:jc w:val="center"/>
              <w:ind w:left="93"/>
              <w:spacing w:after="0"/>
              <w:rPr>
                <w:sz w:val="20"/>
                <w:szCs w:val="20"/>
                <w:color w:val="auto"/>
              </w:rPr>
            </w:pPr>
            <w:r>
              <w:rPr>
                <w:rFonts w:ascii="Times New Roman" w:cs="Times New Roman" w:eastAsia="Times New Roman" w:hAnsi="Times New Roman"/>
                <w:sz w:val="17"/>
                <w:szCs w:val="17"/>
                <w:color w:val="0000FF"/>
                <w:w w:val="97"/>
              </w:rPr>
              <w:t>267,980</w:t>
            </w:r>
          </w:p>
        </w:tc>
        <w:tc>
          <w:tcPr>
            <w:tcW w:w="80" w:type="dxa"/>
            <w:vAlign w:val="bottom"/>
          </w:tcPr>
          <w:p>
            <w:pPr>
              <w:spacing w:after="0"/>
              <w:rPr>
                <w:sz w:val="22"/>
                <w:szCs w:val="22"/>
                <w:color w:val="auto"/>
              </w:rPr>
            </w:pPr>
          </w:p>
        </w:tc>
        <w:tc>
          <w:tcPr>
            <w:tcW w:w="54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620" w:type="dxa"/>
            <w:vAlign w:val="bottom"/>
          </w:tcPr>
          <w:p>
            <w:pPr>
              <w:jc w:val="right"/>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51.73</w:t>
            </w:r>
          </w:p>
        </w:tc>
        <w:tc>
          <w:tcPr>
            <w:tcW w:w="60" w:type="dxa"/>
            <w:vAlign w:val="bottom"/>
          </w:tcPr>
          <w:p>
            <w:pPr>
              <w:spacing w:after="0"/>
              <w:rPr>
                <w:sz w:val="22"/>
                <w:szCs w:val="22"/>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w w:val="97"/>
              </w:rPr>
              <w:t>384,531</w:t>
            </w:r>
          </w:p>
        </w:tc>
        <w:tc>
          <w:tcPr>
            <w:tcW w:w="30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44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11"/>
              <w:spacing w:after="0"/>
              <w:rPr>
                <w:sz w:val="20"/>
                <w:szCs w:val="20"/>
                <w:color w:val="auto"/>
              </w:rPr>
            </w:pPr>
            <w:r>
              <w:rPr>
                <w:rFonts w:ascii="Times New Roman" w:cs="Times New Roman" w:eastAsia="Times New Roman" w:hAnsi="Times New Roman"/>
                <w:sz w:val="17"/>
                <w:szCs w:val="17"/>
                <w:color w:val="0000FF"/>
                <w:w w:val="98"/>
              </w:rPr>
              <w:t>12/09/2022</w:t>
            </w:r>
          </w:p>
        </w:tc>
        <w:tc>
          <w:tcPr>
            <w:tcW w:w="10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40"/>
              <w:spacing w:after="0"/>
              <w:rPr>
                <w:sz w:val="20"/>
                <w:szCs w:val="20"/>
                <w:color w:val="auto"/>
              </w:rPr>
            </w:pPr>
            <w:r>
              <w:rPr>
                <w:rFonts w:ascii="Times New Roman" w:cs="Times New Roman" w:eastAsia="Times New Roman" w:hAnsi="Times New Roman"/>
                <w:sz w:val="13"/>
                <w:szCs w:val="13"/>
                <w:color w:val="0000FF"/>
                <w:w w:val="84"/>
              </w:rPr>
              <w:t>D</w:t>
            </w:r>
          </w:p>
        </w:tc>
        <w:tc>
          <w:tcPr>
            <w:tcW w:w="820" w:type="dxa"/>
            <w:vAlign w:val="bottom"/>
            <w:tcBorders>
              <w:bottom w:val="single" w:sz="8" w:color="2C2C2C"/>
            </w:tcBorders>
            <w:gridSpan w:val="2"/>
          </w:tcPr>
          <w:p>
            <w:pPr>
              <w:jc w:val="center"/>
              <w:ind w:left="13"/>
              <w:spacing w:after="0"/>
              <w:rPr>
                <w:sz w:val="20"/>
                <w:szCs w:val="20"/>
                <w:color w:val="auto"/>
              </w:rPr>
            </w:pPr>
            <w:r>
              <w:rPr>
                <w:rFonts w:ascii="Times New Roman" w:cs="Times New Roman" w:eastAsia="Times New Roman" w:hAnsi="Times New Roman"/>
                <w:sz w:val="17"/>
                <w:szCs w:val="17"/>
                <w:color w:val="0000FF"/>
                <w:w w:val="92"/>
              </w:rPr>
              <w:t>211,580</w:t>
            </w:r>
            <w:r>
              <w:rPr>
                <w:rFonts w:ascii="Times New Roman" w:cs="Times New Roman" w:eastAsia="Times New Roman" w:hAnsi="Times New Roman"/>
                <w:sz w:val="21"/>
                <w:szCs w:val="21"/>
                <w:color w:val="008000"/>
                <w:w w:val="92"/>
                <w:vertAlign w:val="superscript"/>
              </w:rPr>
              <w:t>(1)</w:t>
            </w:r>
          </w:p>
        </w:tc>
        <w:tc>
          <w:tcPr>
            <w:tcW w:w="540" w:type="dxa"/>
            <w:vAlign w:val="bottom"/>
            <w:tcBorders>
              <w:bottom w:val="single" w:sz="8" w:color="2C2C2C"/>
            </w:tcBorders>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680" w:type="dxa"/>
            <w:vAlign w:val="bottom"/>
            <w:tcBorders>
              <w:bottom w:val="single" w:sz="8" w:color="2C2C2C"/>
            </w:tcBorders>
            <w:gridSpan w:val="2"/>
          </w:tcPr>
          <w:p>
            <w:pPr>
              <w:jc w:val="right"/>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88.44</w:t>
            </w:r>
            <w:r>
              <w:rPr>
                <w:rFonts w:ascii="Times New Roman" w:cs="Times New Roman" w:eastAsia="Times New Roman" w:hAnsi="Times New Roman"/>
                <w:sz w:val="21"/>
                <w:szCs w:val="21"/>
                <w:color w:val="008000"/>
                <w:vertAlign w:val="superscript"/>
              </w:rPr>
              <w:t>(2)</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7"/>
              </w:rPr>
              <w:t>172,951</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44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11"/>
              <w:spacing w:after="0"/>
              <w:rPr>
                <w:sz w:val="20"/>
                <w:szCs w:val="20"/>
                <w:color w:val="auto"/>
              </w:rPr>
            </w:pPr>
            <w:r>
              <w:rPr>
                <w:rFonts w:ascii="Times New Roman" w:cs="Times New Roman" w:eastAsia="Times New Roman" w:hAnsi="Times New Roman"/>
                <w:sz w:val="17"/>
                <w:szCs w:val="17"/>
                <w:color w:val="0000FF"/>
                <w:w w:val="98"/>
              </w:rPr>
              <w:t>12/09/2022</w:t>
            </w:r>
          </w:p>
        </w:tc>
        <w:tc>
          <w:tcPr>
            <w:tcW w:w="10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40"/>
              <w:spacing w:after="0"/>
              <w:rPr>
                <w:sz w:val="20"/>
                <w:szCs w:val="20"/>
                <w:color w:val="auto"/>
              </w:rPr>
            </w:pPr>
            <w:r>
              <w:rPr>
                <w:rFonts w:ascii="Times New Roman" w:cs="Times New Roman" w:eastAsia="Times New Roman" w:hAnsi="Times New Roman"/>
                <w:sz w:val="13"/>
                <w:szCs w:val="13"/>
                <w:color w:val="0000FF"/>
                <w:w w:val="84"/>
              </w:rPr>
              <w:t>D</w:t>
            </w:r>
          </w:p>
        </w:tc>
        <w:tc>
          <w:tcPr>
            <w:tcW w:w="7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58,290</w:t>
            </w:r>
            <w:r>
              <w:rPr>
                <w:rFonts w:ascii="Times New Roman" w:cs="Times New Roman" w:eastAsia="Times New Roman" w:hAnsi="Times New Roman"/>
                <w:sz w:val="21"/>
                <w:szCs w:val="21"/>
                <w:color w:val="008000"/>
                <w:vertAlign w:val="superscript"/>
              </w:rPr>
              <w:t>(1)</w:t>
            </w:r>
          </w:p>
        </w:tc>
        <w:tc>
          <w:tcPr>
            <w:tcW w:w="8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ind w:left="240"/>
              <w:spacing w:after="0"/>
              <w:rPr>
                <w:sz w:val="20"/>
                <w:szCs w:val="20"/>
                <w:color w:val="auto"/>
              </w:rPr>
            </w:pPr>
            <w:r>
              <w:rPr>
                <w:rFonts w:ascii="Times New Roman" w:cs="Times New Roman" w:eastAsia="Times New Roman" w:hAnsi="Times New Roman"/>
                <w:sz w:val="17"/>
                <w:szCs w:val="17"/>
                <w:color w:val="0000FF"/>
              </w:rPr>
              <w:t>D</w:t>
            </w:r>
          </w:p>
        </w:tc>
        <w:tc>
          <w:tcPr>
            <w:tcW w:w="680" w:type="dxa"/>
            <w:vAlign w:val="bottom"/>
            <w:tcBorders>
              <w:bottom w:val="single" w:sz="8" w:color="2C2C2C"/>
            </w:tcBorders>
            <w:gridSpan w:val="2"/>
          </w:tcPr>
          <w:p>
            <w:pPr>
              <w:jc w:val="right"/>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89.21</w:t>
            </w:r>
            <w:r>
              <w:rPr>
                <w:rFonts w:ascii="Times New Roman" w:cs="Times New Roman" w:eastAsia="Times New Roman" w:hAnsi="Times New Roman"/>
                <w:sz w:val="21"/>
                <w:szCs w:val="21"/>
                <w:color w:val="008000"/>
                <w:vertAlign w:val="superscript"/>
              </w:rPr>
              <w:t>(3)</w:t>
            </w:r>
          </w:p>
        </w:tc>
        <w:tc>
          <w:tcPr>
            <w:tcW w:w="124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7"/>
              </w:rPr>
              <w:t>114,661</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44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45,823</w:t>
            </w:r>
          </w:p>
        </w:tc>
        <w:tc>
          <w:tcPr>
            <w:tcW w:w="300" w:type="dxa"/>
            <w:vAlign w:val="bottom"/>
          </w:tcPr>
          <w:p>
            <w:pPr>
              <w:spacing w:after="0"/>
              <w:rPr>
                <w:sz w:val="21"/>
                <w:szCs w:val="21"/>
                <w:color w:val="auto"/>
              </w:rPr>
            </w:pPr>
          </w:p>
        </w:tc>
        <w:tc>
          <w:tcPr>
            <w:tcW w:w="6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10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4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7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(4)</w:t>
            </w:r>
          </w:p>
        </w:tc>
        <w:tc>
          <w:tcPr>
            <w:tcW w:w="120" w:type="dxa"/>
            <w:vAlign w:val="bottom"/>
            <w:gridSpan w:val="2"/>
            <w:vMerge w:val="restart"/>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100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vMerge w:val="continue"/>
          </w:tcPr>
          <w:p>
            <w:pPr>
              <w:spacing w:after="0"/>
              <w:rPr>
                <w:sz w:val="13"/>
                <w:szCs w:val="13"/>
                <w:color w:val="auto"/>
              </w:rPr>
            </w:pPr>
          </w:p>
        </w:tc>
        <w:tc>
          <w:tcPr>
            <w:tcW w:w="1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44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125,000</w:t>
            </w:r>
          </w:p>
        </w:tc>
        <w:tc>
          <w:tcPr>
            <w:tcW w:w="300" w:type="dxa"/>
            <w:vAlign w:val="bottom"/>
          </w:tcPr>
          <w:p>
            <w:pPr>
              <w:spacing w:after="0"/>
              <w:rPr>
                <w:sz w:val="21"/>
                <w:szCs w:val="21"/>
                <w:color w:val="auto"/>
              </w:rPr>
            </w:pPr>
          </w:p>
        </w:tc>
        <w:tc>
          <w:tcPr>
            <w:tcW w:w="64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10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 w:type="dxa"/>
            <w:vAlign w:val="bottom"/>
          </w:tcPr>
          <w:p>
            <w:pPr>
              <w:spacing w:after="0"/>
              <w:rPr>
                <w:sz w:val="9"/>
                <w:szCs w:val="9"/>
                <w:color w:val="auto"/>
              </w:rPr>
            </w:pPr>
          </w:p>
        </w:tc>
        <w:tc>
          <w:tcPr>
            <w:tcW w:w="54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4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7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(5)</w:t>
            </w:r>
          </w:p>
        </w:tc>
        <w:tc>
          <w:tcPr>
            <w:tcW w:w="120" w:type="dxa"/>
            <w:vAlign w:val="bottom"/>
            <w:gridSpan w:val="2"/>
            <w:vMerge w:val="restart"/>
          </w:tcPr>
          <w:p>
            <w:pPr>
              <w:spacing w:after="0"/>
              <w:rPr>
                <w:sz w:val="9"/>
                <w:szCs w:val="9"/>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100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vMerge w:val="continue"/>
          </w:tcPr>
          <w:p>
            <w:pPr>
              <w:spacing w:after="0"/>
              <w:rPr>
                <w:sz w:val="13"/>
                <w:szCs w:val="13"/>
                <w:color w:val="auto"/>
              </w:rPr>
            </w:pPr>
          </w:p>
        </w:tc>
        <w:tc>
          <w:tcPr>
            <w:tcW w:w="1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144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4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3,745</w:t>
            </w:r>
          </w:p>
        </w:tc>
        <w:tc>
          <w:tcPr>
            <w:tcW w:w="300" w:type="dxa"/>
            <w:vAlign w:val="bottom"/>
          </w:tcPr>
          <w:p>
            <w:pPr>
              <w:spacing w:after="0"/>
              <w:rPr>
                <w:sz w:val="17"/>
                <w:szCs w:val="17"/>
                <w:color w:val="auto"/>
              </w:rPr>
            </w:pPr>
          </w:p>
        </w:tc>
        <w:tc>
          <w:tcPr>
            <w:tcW w:w="64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401(k)</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Plan</w:t>
            </w:r>
          </w:p>
        </w:tc>
        <w:tc>
          <w:tcPr>
            <w:tcW w:w="0" w:type="dxa"/>
            <w:vAlign w:val="bottom"/>
          </w:tcPr>
          <w:p>
            <w:pPr>
              <w:spacing w:after="0"/>
              <w:rPr>
                <w:sz w:val="1"/>
                <w:szCs w:val="1"/>
                <w:color w:val="auto"/>
              </w:rPr>
            </w:pPr>
          </w:p>
        </w:tc>
      </w:tr>
      <w:tr>
        <w:trPr>
          <w:trHeight w:val="97"/>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5500" w:type="dxa"/>
            <w:vAlign w:val="bottom"/>
            <w:tcBorders>
              <w:bottom w:val="single" w:sz="8" w:color="2C2C2C"/>
            </w:tcBorders>
            <w:gridSpan w:val="8"/>
          </w:tcPr>
          <w:p>
            <w:pPr>
              <w:spacing w:after="0"/>
              <w:rPr>
                <w:sz w:val="8"/>
                <w:szCs w:val="8"/>
                <w:color w:val="auto"/>
              </w:rPr>
            </w:pPr>
          </w:p>
        </w:tc>
        <w:tc>
          <w:tcPr>
            <w:tcW w:w="12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1060" w:type="dxa"/>
            <w:vAlign w:val="bottom"/>
            <w:tcBorders>
              <w:top w:val="single" w:sz="8" w:color="2C2C2C"/>
            </w:tcBorders>
          </w:tcPr>
          <w:p>
            <w:pPr>
              <w:spacing w:after="0"/>
              <w:rPr>
                <w:sz w:val="18"/>
                <w:szCs w:val="18"/>
                <w:color w:val="auto"/>
              </w:rPr>
            </w:pPr>
          </w:p>
        </w:tc>
        <w:tc>
          <w:tcPr>
            <w:tcW w:w="6240" w:type="dxa"/>
            <w:vAlign w:val="bottom"/>
            <w:tcBorders>
              <w:top w:val="single" w:sz="8" w:color="2C2C2C"/>
            </w:tcBorders>
            <w:gridSpan w:val="11"/>
          </w:tcPr>
          <w:p>
            <w:pPr>
              <w:jc w:val="center"/>
              <w:ind w:right="143"/>
              <w:spacing w:after="0"/>
              <w:rPr>
                <w:sz w:val="20"/>
                <w:szCs w:val="20"/>
                <w:color w:val="auto"/>
              </w:rPr>
            </w:pPr>
            <w:r>
              <w:rPr>
                <w:rFonts w:ascii="Arial" w:cs="Arial" w:eastAsia="Arial" w:hAnsi="Arial"/>
                <w:sz w:val="17"/>
                <w:szCs w:val="17"/>
                <w:b w:val="1"/>
                <w:bCs w:val="1"/>
                <w:color w:val="auto"/>
                <w:w w:val="97"/>
              </w:rPr>
              <w:t>Table II - Derivative Securities Acquired, Disposed of, or Beneficially Owned</w:t>
            </w:r>
          </w:p>
        </w:tc>
        <w:tc>
          <w:tcPr>
            <w:tcW w:w="56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560" w:type="dxa"/>
            <w:vAlign w:val="bottom"/>
            <w:gridSpan w:val="9"/>
          </w:tcPr>
          <w:p>
            <w:pPr>
              <w:jc w:val="center"/>
              <w:ind w:left="411"/>
              <w:spacing w:after="0"/>
              <w:rPr>
                <w:sz w:val="20"/>
                <w:szCs w:val="20"/>
                <w:color w:val="auto"/>
              </w:rPr>
            </w:pPr>
            <w:r>
              <w:rPr>
                <w:rFonts w:ascii="Arial" w:cs="Arial" w:eastAsia="Arial" w:hAnsi="Arial"/>
                <w:sz w:val="17"/>
                <w:szCs w:val="17"/>
                <w:b w:val="1"/>
                <w:bCs w:val="1"/>
                <w:color w:val="auto"/>
                <w:w w:val="97"/>
              </w:rPr>
              <w:t>(e.g., puts, calls, warrants, options, convertible securities)</w:t>
            </w:r>
          </w:p>
        </w:tc>
        <w:tc>
          <w:tcPr>
            <w:tcW w:w="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1480" w:type="dxa"/>
            <w:vAlign w:val="bottom"/>
            <w:tcBorders>
              <w:bottom w:val="single" w:sz="8" w:color="2C2C2C"/>
            </w:tcBorders>
            <w:gridSpan w:val="2"/>
          </w:tcPr>
          <w:p>
            <w:pPr>
              <w:spacing w:after="0"/>
              <w:rPr>
                <w:sz w:val="2"/>
                <w:szCs w:val="2"/>
                <w:color w:val="auto"/>
              </w:rPr>
            </w:pPr>
          </w:p>
        </w:tc>
        <w:tc>
          <w:tcPr>
            <w:tcW w:w="1240" w:type="dxa"/>
            <w:vAlign w:val="bottom"/>
            <w:tcBorders>
              <w:bottom w:val="single" w:sz="8" w:color="2C2C2C"/>
            </w:tcBorders>
            <w:gridSpan w:val="3"/>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00" w:type="dxa"/>
            <w:vAlign w:val="bottom"/>
          </w:tcPr>
          <w:p>
            <w:pPr>
              <w:jc w:val="center"/>
              <w:ind w:right="420"/>
              <w:spacing w:after="0"/>
              <w:rPr>
                <w:sz w:val="20"/>
                <w:szCs w:val="20"/>
                <w:color w:val="auto"/>
              </w:rPr>
            </w:pPr>
            <w:r>
              <w:rPr>
                <w:rFonts w:ascii="Arial" w:cs="Arial" w:eastAsia="Arial" w:hAnsi="Arial"/>
                <w:sz w:val="11"/>
                <w:szCs w:val="11"/>
                <w:b w:val="1"/>
                <w:bCs w:val="1"/>
                <w:color w:val="auto"/>
              </w:rPr>
              <w:t>4.</w:t>
            </w: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2"/>
          </w:tcPr>
          <w:p>
            <w:pPr>
              <w:spacing w:after="0"/>
              <w:rPr>
                <w:sz w:val="20"/>
                <w:szCs w:val="20"/>
                <w:color w:val="auto"/>
              </w:rPr>
            </w:pPr>
            <w:r>
              <w:rPr>
                <w:rFonts w:ascii="Arial" w:cs="Arial" w:eastAsia="Arial" w:hAnsi="Arial"/>
                <w:sz w:val="11"/>
                <w:szCs w:val="11"/>
                <w:b w:val="1"/>
                <w:bCs w:val="1"/>
                <w:color w:val="auto"/>
              </w:rPr>
              <w:t>6. Date Exercisable and</w:t>
            </w:r>
          </w:p>
        </w:tc>
        <w:tc>
          <w:tcPr>
            <w:tcW w:w="1300" w:type="dxa"/>
            <w:vAlign w:val="bottom"/>
            <w:gridSpan w:val="4"/>
          </w:tcPr>
          <w:p>
            <w:pPr>
              <w:ind w:left="2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jc w:val="right"/>
              <w:ind w:right="83"/>
              <w:spacing w:after="0"/>
              <w:rPr>
                <w:sz w:val="20"/>
                <w:szCs w:val="20"/>
                <w:color w:val="auto"/>
              </w:rPr>
            </w:pPr>
            <w:r>
              <w:rPr>
                <w:rFonts w:ascii="Arial" w:cs="Arial" w:eastAsia="Arial" w:hAnsi="Arial"/>
                <w:sz w:val="11"/>
                <w:szCs w:val="11"/>
                <w:b w:val="1"/>
                <w:bCs w:val="1"/>
                <w:color w:val="auto"/>
                <w:w w:val="98"/>
              </w:rPr>
              <w:t>8. Price of</w:t>
            </w:r>
          </w:p>
        </w:tc>
        <w:tc>
          <w:tcPr>
            <w:tcW w:w="86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17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   Derivative</w:t>
            </w:r>
          </w:p>
        </w:tc>
        <w:tc>
          <w:tcPr>
            <w:tcW w:w="1480" w:type="dxa"/>
            <w:vAlign w:val="bottom"/>
            <w:gridSpan w:val="2"/>
          </w:tcPr>
          <w:p>
            <w:pPr>
              <w:spacing w:after="0"/>
              <w:rPr>
                <w:sz w:val="20"/>
                <w:szCs w:val="20"/>
                <w:color w:val="auto"/>
              </w:rPr>
            </w:pPr>
            <w:r>
              <w:rPr>
                <w:rFonts w:ascii="Arial" w:cs="Arial" w:eastAsia="Arial" w:hAnsi="Arial"/>
                <w:sz w:val="11"/>
                <w:szCs w:val="11"/>
                <w:b w:val="1"/>
                <w:bCs w:val="1"/>
                <w:color w:val="auto"/>
              </w:rPr>
              <w:t>Expiration Date</w:t>
            </w:r>
          </w:p>
        </w:tc>
        <w:tc>
          <w:tcPr>
            <w:tcW w:w="1300" w:type="dxa"/>
            <w:vAlign w:val="bottom"/>
            <w:gridSpan w:val="4"/>
          </w:tcPr>
          <w:p>
            <w:pPr>
              <w:ind w:left="2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jc w:val="right"/>
              <w:ind w:right="83"/>
              <w:spacing w:after="0"/>
              <w:rPr>
                <w:sz w:val="20"/>
                <w:szCs w:val="20"/>
                <w:color w:val="auto"/>
              </w:rPr>
            </w:pPr>
            <w:r>
              <w:rPr>
                <w:rFonts w:ascii="Arial" w:cs="Arial" w:eastAsia="Arial" w:hAnsi="Arial"/>
                <w:sz w:val="11"/>
                <w:szCs w:val="11"/>
                <w:b w:val="1"/>
                <w:bCs w:val="1"/>
                <w:color w:val="auto"/>
                <w:w w:val="98"/>
              </w:rPr>
              <w:t>Derivative</w:t>
            </w:r>
          </w:p>
        </w:tc>
        <w:tc>
          <w:tcPr>
            <w:tcW w:w="560" w:type="dxa"/>
            <w:vAlign w:val="bottom"/>
          </w:tcPr>
          <w:p>
            <w:pPr>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1"/>
                <w:szCs w:val="11"/>
                <w:color w:val="auto"/>
              </w:rPr>
            </w:pPr>
          </w:p>
        </w:tc>
        <w:tc>
          <w:tcPr>
            <w:tcW w:w="1460" w:type="dxa"/>
            <w:vAlign w:val="bottom"/>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jc w:val="center"/>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Securities</w:t>
            </w:r>
          </w:p>
        </w:tc>
        <w:tc>
          <w:tcPr>
            <w:tcW w:w="1480" w:type="dxa"/>
            <w:vAlign w:val="bottom"/>
            <w:gridSpan w:val="2"/>
          </w:tcPr>
          <w:p>
            <w:pPr>
              <w:spacing w:after="0"/>
              <w:rPr>
                <w:sz w:val="20"/>
                <w:szCs w:val="20"/>
                <w:color w:val="auto"/>
              </w:rPr>
            </w:pPr>
            <w:r>
              <w:rPr>
                <w:rFonts w:ascii="Arial" w:cs="Arial" w:eastAsia="Arial" w:hAnsi="Arial"/>
                <w:sz w:val="11"/>
                <w:szCs w:val="11"/>
                <w:b w:val="1"/>
                <w:bCs w:val="1"/>
                <w:color w:val="auto"/>
              </w:rPr>
              <w:t>(Month/Day/Year)</w:t>
            </w:r>
          </w:p>
        </w:tc>
        <w:tc>
          <w:tcPr>
            <w:tcW w:w="620" w:type="dxa"/>
            <w:vAlign w:val="bottom"/>
            <w:gridSpan w:val="2"/>
          </w:tcPr>
          <w:p>
            <w:pPr>
              <w:ind w:left="20"/>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jc w:val="right"/>
              <w:ind w:right="163"/>
              <w:spacing w:after="0"/>
              <w:rPr>
                <w:sz w:val="20"/>
                <w:szCs w:val="20"/>
                <w:color w:val="auto"/>
              </w:rPr>
            </w:pPr>
            <w:r>
              <w:rPr>
                <w:rFonts w:ascii="Arial" w:cs="Arial" w:eastAsia="Arial" w:hAnsi="Arial"/>
                <w:sz w:val="11"/>
                <w:szCs w:val="11"/>
                <w:b w:val="1"/>
                <w:bCs w:val="1"/>
                <w:color w:val="auto"/>
              </w:rPr>
              <w:t>Security</w:t>
            </w:r>
          </w:p>
        </w:tc>
        <w:tc>
          <w:tcPr>
            <w:tcW w:w="560" w:type="dxa"/>
            <w:vAlign w:val="bottom"/>
          </w:tcPr>
          <w:p>
            <w:pPr>
              <w:spacing w:after="0"/>
              <w:rPr>
                <w:sz w:val="20"/>
                <w:szCs w:val="20"/>
                <w:color w:val="auto"/>
              </w:rPr>
            </w:pPr>
            <w:r>
              <w:rPr>
                <w:rFonts w:ascii="Arial" w:cs="Arial" w:eastAsia="Arial" w:hAnsi="Arial"/>
                <w:sz w:val="11"/>
                <w:szCs w:val="11"/>
                <w:b w:val="1"/>
                <w:bCs w:val="1"/>
                <w:color w:val="auto"/>
              </w:rPr>
              <w:t>Securities</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00" w:type="dxa"/>
            <w:vAlign w:val="bottom"/>
          </w:tcPr>
          <w:p>
            <w:pPr>
              <w:jc w:val="center"/>
              <w:ind w:right="420"/>
              <w:spacing w:after="0"/>
              <w:rPr>
                <w:sz w:val="20"/>
                <w:szCs w:val="20"/>
                <w:color w:val="auto"/>
              </w:rPr>
            </w:pPr>
            <w:r>
              <w:rPr>
                <w:rFonts w:ascii="Arial" w:cs="Arial" w:eastAsia="Arial" w:hAnsi="Arial"/>
                <w:sz w:val="11"/>
                <w:szCs w:val="11"/>
                <w:b w:val="1"/>
                <w:bCs w:val="1"/>
                <w:color w:val="auto"/>
              </w:rPr>
              <w:t>8)</w:t>
            </w: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Acquired (A)</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4"/>
          </w:tcPr>
          <w:p>
            <w:pPr>
              <w:ind w:left="2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jc w:val="right"/>
              <w:ind w:right="183"/>
              <w:spacing w:after="0"/>
              <w:rPr>
                <w:sz w:val="20"/>
                <w:szCs w:val="20"/>
                <w:color w:val="auto"/>
              </w:rPr>
            </w:pPr>
            <w:r>
              <w:rPr>
                <w:rFonts w:ascii="Arial" w:cs="Arial" w:eastAsia="Arial" w:hAnsi="Arial"/>
                <w:sz w:val="11"/>
                <w:szCs w:val="11"/>
                <w:b w:val="1"/>
                <w:bCs w:val="1"/>
                <w:color w:val="auto"/>
                <w:w w:val="96"/>
              </w:rPr>
              <w:t>(Instr. 5)</w:t>
            </w:r>
          </w:p>
        </w:tc>
        <w:tc>
          <w:tcPr>
            <w:tcW w:w="860" w:type="dxa"/>
            <w:vAlign w:val="bottom"/>
            <w:gridSpan w:val="2"/>
          </w:tcPr>
          <w:p>
            <w:pPr>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or Disposed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4"/>
          </w:tcPr>
          <w:p>
            <w:pPr>
              <w:ind w:left="2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of (D) (Instr.</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3, 4 and 5)</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0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 w:type="dxa"/>
            <w:vAlign w:val="bottom"/>
          </w:tcPr>
          <w:p>
            <w:pPr>
              <w:spacing w:after="0"/>
              <w:rPr>
                <w:sz w:val="3"/>
                <w:szCs w:val="3"/>
                <w:color w:val="auto"/>
              </w:rPr>
            </w:pPr>
          </w:p>
        </w:tc>
        <w:tc>
          <w:tcPr>
            <w:tcW w:w="5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740" w:type="dxa"/>
            <w:vAlign w:val="bottom"/>
          </w:tcPr>
          <w:p>
            <w:pPr>
              <w:ind w:left="40"/>
              <w:spacing w:after="0"/>
              <w:rPr>
                <w:sz w:val="20"/>
                <w:szCs w:val="20"/>
                <w:color w:val="auto"/>
              </w:rPr>
            </w:pPr>
            <w:r>
              <w:rPr>
                <w:rFonts w:ascii="Arial" w:cs="Arial" w:eastAsia="Arial" w:hAnsi="Arial"/>
                <w:sz w:val="11"/>
                <w:szCs w:val="11"/>
                <w:b w:val="1"/>
                <w:bCs w:val="1"/>
                <w:color w:val="auto"/>
              </w:rPr>
              <w:t>Expiration</w:t>
            </w: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(A)  (D)</w:t>
            </w:r>
          </w:p>
        </w:tc>
        <w:tc>
          <w:tcPr>
            <w:tcW w:w="740" w:type="dxa"/>
            <w:vAlign w:val="bottom"/>
          </w:tcPr>
          <w:p>
            <w:pPr>
              <w:spacing w:after="0"/>
              <w:rPr>
                <w:sz w:val="20"/>
                <w:szCs w:val="20"/>
                <w:color w:val="auto"/>
              </w:rPr>
            </w:pPr>
            <w:r>
              <w:rPr>
                <w:rFonts w:ascii="Arial" w:cs="Arial" w:eastAsia="Arial" w:hAnsi="Arial"/>
                <w:sz w:val="11"/>
                <w:szCs w:val="11"/>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620" w:type="dxa"/>
            <w:vAlign w:val="bottom"/>
            <w:gridSpan w:val="2"/>
          </w:tcPr>
          <w:p>
            <w:pPr>
              <w:ind w:left="20"/>
              <w:spacing w:after="0"/>
              <w:rPr>
                <w:sz w:val="20"/>
                <w:szCs w:val="20"/>
                <w:color w:val="auto"/>
              </w:rPr>
            </w:pPr>
            <w:r>
              <w:rPr>
                <w:rFonts w:ascii="Arial" w:cs="Arial" w:eastAsia="Arial" w:hAnsi="Arial"/>
                <w:sz w:val="11"/>
                <w:szCs w:val="11"/>
                <w:b w:val="1"/>
                <w:bCs w:val="1"/>
                <w:color w:val="auto"/>
              </w:rPr>
              <w:t>Title</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of 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tcPr>
          <w:p>
            <w:pPr>
              <w:ind w:left="6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2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620" w:type="dxa"/>
            <w:vAlign w:val="bottom"/>
            <w:vMerge w:val="restart"/>
          </w:tcPr>
          <w:p>
            <w:pPr>
              <w:ind w:left="100"/>
              <w:spacing w:after="0"/>
              <w:rPr>
                <w:sz w:val="20"/>
                <w:szCs w:val="20"/>
                <w:color w:val="auto"/>
              </w:rPr>
            </w:pPr>
            <w:r>
              <w:rPr>
                <w:rFonts w:ascii="Times New Roman" w:cs="Times New Roman" w:eastAsia="Times New Roman" w:hAnsi="Times New Roman"/>
                <w:sz w:val="17"/>
                <w:szCs w:val="17"/>
                <w:color w:val="0000FF"/>
              </w:rPr>
              <w:t>1,890</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0" w:lineRule="exact"/>
              <w:rPr>
                <w:sz w:val="20"/>
                <w:szCs w:val="20"/>
                <w:color w:val="auto"/>
              </w:rPr>
            </w:pPr>
            <w:r>
              <w:rPr>
                <w:rFonts w:ascii="Times New Roman" w:cs="Times New Roman" w:eastAsia="Times New Roman" w:hAnsi="Times New Roman"/>
                <w:sz w:val="13"/>
                <w:szCs w:val="13"/>
                <w:color w:val="0000FF"/>
              </w:rPr>
              <w:t>Option</w:t>
            </w:r>
          </w:p>
        </w:tc>
        <w:tc>
          <w:tcPr>
            <w:tcW w:w="760" w:type="dxa"/>
            <w:vAlign w:val="bottom"/>
            <w:vMerge w:val="restart"/>
          </w:tcPr>
          <w:p>
            <w:pPr>
              <w:ind w:left="20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53.09</w:t>
            </w:r>
          </w:p>
        </w:tc>
        <w:tc>
          <w:tcPr>
            <w:tcW w:w="1060" w:type="dxa"/>
            <w:vAlign w:val="bottom"/>
            <w:vMerge w:val="restart"/>
          </w:tcPr>
          <w:p>
            <w:pPr>
              <w:jc w:val="center"/>
              <w:spacing w:after="0" w:line="140" w:lineRule="exact"/>
              <w:rPr>
                <w:sz w:val="20"/>
                <w:szCs w:val="20"/>
                <w:color w:val="auto"/>
              </w:rPr>
            </w:pPr>
            <w:r>
              <w:rPr>
                <w:rFonts w:ascii="Times New Roman" w:cs="Times New Roman" w:eastAsia="Times New Roman" w:hAnsi="Times New Roman"/>
                <w:sz w:val="13"/>
                <w:szCs w:val="13"/>
                <w:color w:val="0000FF"/>
                <w:w w:val="97"/>
              </w:rPr>
              <w:t>12/09/2022</w:t>
            </w:r>
          </w:p>
        </w:tc>
        <w:tc>
          <w:tcPr>
            <w:tcW w:w="1080" w:type="dxa"/>
            <w:vAlign w:val="bottom"/>
          </w:tcPr>
          <w:p>
            <w:pPr>
              <w:spacing w:after="0"/>
              <w:rPr>
                <w:sz w:val="5"/>
                <w:szCs w:val="5"/>
                <w:color w:val="auto"/>
              </w:rPr>
            </w:pPr>
          </w:p>
        </w:tc>
        <w:tc>
          <w:tcPr>
            <w:tcW w:w="700" w:type="dxa"/>
            <w:vAlign w:val="bottom"/>
            <w:vMerge w:val="restart"/>
          </w:tcPr>
          <w:p>
            <w:pPr>
              <w:ind w:left="160"/>
              <w:spacing w:after="0" w:line="140" w:lineRule="exact"/>
              <w:rPr>
                <w:sz w:val="20"/>
                <w:szCs w:val="20"/>
                <w:color w:val="auto"/>
              </w:rPr>
            </w:pPr>
            <w:r>
              <w:rPr>
                <w:rFonts w:ascii="Times New Roman" w:cs="Times New Roman" w:eastAsia="Times New Roman" w:hAnsi="Times New Roman"/>
                <w:sz w:val="13"/>
                <w:szCs w:val="13"/>
                <w:color w:val="0000FF"/>
              </w:rPr>
              <w:t>M</w:t>
            </w:r>
          </w:p>
        </w:tc>
        <w:tc>
          <w:tcPr>
            <w:tcW w:w="1000" w:type="dxa"/>
            <w:vAlign w:val="bottom"/>
            <w:vMerge w:val="restart"/>
          </w:tcPr>
          <w:p>
            <w:pPr>
              <w:jc w:val="center"/>
              <w:ind w:left="281"/>
              <w:spacing w:after="0" w:line="140" w:lineRule="exact"/>
              <w:rPr>
                <w:sz w:val="20"/>
                <w:szCs w:val="20"/>
                <w:color w:val="auto"/>
              </w:rPr>
            </w:pPr>
            <w:r>
              <w:rPr>
                <w:rFonts w:ascii="Times New Roman" w:cs="Times New Roman" w:eastAsia="Times New Roman" w:hAnsi="Times New Roman"/>
                <w:sz w:val="13"/>
                <w:szCs w:val="13"/>
                <w:color w:val="0000FF"/>
              </w:rPr>
              <w:t>1,890</w:t>
            </w:r>
          </w:p>
        </w:tc>
        <w:tc>
          <w:tcPr>
            <w:tcW w:w="740" w:type="dxa"/>
            <w:vAlign w:val="bottom"/>
            <w:vMerge w:val="restart"/>
          </w:tcPr>
          <w:p>
            <w:pPr>
              <w:ind w:left="40"/>
              <w:spacing w:after="0" w:line="140" w:lineRule="exact"/>
              <w:rPr>
                <w:sz w:val="20"/>
                <w:szCs w:val="20"/>
                <w:color w:val="auto"/>
              </w:rPr>
            </w:pPr>
            <w:r>
              <w:rPr>
                <w:rFonts w:ascii="Times New Roman" w:cs="Times New Roman" w:eastAsia="Times New Roman" w:hAnsi="Times New Roman"/>
                <w:sz w:val="13"/>
                <w:szCs w:val="13"/>
                <w:color w:val="0000FF"/>
              </w:rPr>
              <w:t>02/25/2022</w:t>
            </w:r>
          </w:p>
        </w:tc>
        <w:tc>
          <w:tcPr>
            <w:tcW w:w="740" w:type="dxa"/>
            <w:vAlign w:val="bottom"/>
            <w:vMerge w:val="restart"/>
          </w:tcPr>
          <w:p>
            <w:pPr>
              <w:jc w:val="right"/>
              <w:ind w:right="53"/>
              <w:spacing w:after="0" w:line="140" w:lineRule="exact"/>
              <w:rPr>
                <w:sz w:val="20"/>
                <w:szCs w:val="20"/>
                <w:color w:val="auto"/>
              </w:rPr>
            </w:pPr>
            <w:r>
              <w:rPr>
                <w:rFonts w:ascii="Times New Roman" w:cs="Times New Roman" w:eastAsia="Times New Roman" w:hAnsi="Times New Roman"/>
                <w:sz w:val="13"/>
                <w:szCs w:val="13"/>
                <w:color w:val="0000FF"/>
              </w:rPr>
              <w:t>02/25/2029</w:t>
            </w:r>
          </w:p>
        </w:tc>
        <w:tc>
          <w:tcPr>
            <w:tcW w:w="620" w:type="dxa"/>
            <w:vAlign w:val="bottom"/>
            <w:gridSpan w:val="2"/>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680" w:type="dxa"/>
            <w:vAlign w:val="bottom"/>
            <w:gridSpan w:val="2"/>
            <w:vMerge w:val="restart"/>
          </w:tcPr>
          <w:p>
            <w:pPr>
              <w:jc w:val="right"/>
              <w:ind w:right="163"/>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53.09</w:t>
            </w:r>
          </w:p>
        </w:tc>
        <w:tc>
          <w:tcPr>
            <w:tcW w:w="560" w:type="dxa"/>
            <w:vAlign w:val="bottom"/>
            <w:vMerge w:val="restart"/>
          </w:tcPr>
          <w:p>
            <w:pPr>
              <w:ind w:left="360"/>
              <w:spacing w:after="0" w:line="140" w:lineRule="exact"/>
              <w:rPr>
                <w:sz w:val="20"/>
                <w:szCs w:val="20"/>
                <w:color w:val="auto"/>
              </w:rPr>
            </w:pPr>
            <w:r>
              <w:rPr>
                <w:rFonts w:ascii="Times New Roman" w:cs="Times New Roman" w:eastAsia="Times New Roman" w:hAnsi="Times New Roman"/>
                <w:sz w:val="13"/>
                <w:szCs w:val="13"/>
                <w:color w:val="0000FF"/>
              </w:rPr>
              <w:t>0</w:t>
            </w:r>
          </w:p>
        </w:tc>
        <w:tc>
          <w:tcPr>
            <w:tcW w:w="300" w:type="dxa"/>
            <w:vAlign w:val="bottom"/>
          </w:tcPr>
          <w:p>
            <w:pPr>
              <w:spacing w:after="0"/>
              <w:rPr>
                <w:sz w:val="5"/>
                <w:szCs w:val="5"/>
                <w:color w:val="auto"/>
              </w:rPr>
            </w:pPr>
          </w:p>
        </w:tc>
        <w:tc>
          <w:tcPr>
            <w:tcW w:w="640" w:type="dxa"/>
            <w:vAlign w:val="bottom"/>
            <w:vMerge w:val="restart"/>
          </w:tcPr>
          <w:p>
            <w:pPr>
              <w:ind w:left="320"/>
              <w:spacing w:after="0" w:line="140"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108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100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80" w:type="dxa"/>
            <w:vAlign w:val="bottom"/>
          </w:tcPr>
          <w:p>
            <w:pPr>
              <w:spacing w:after="0"/>
              <w:rPr>
                <w:sz w:val="6"/>
                <w:szCs w:val="6"/>
                <w:color w:val="auto"/>
              </w:rPr>
            </w:pPr>
          </w:p>
        </w:tc>
        <w:tc>
          <w:tcPr>
            <w:tcW w:w="540" w:type="dxa"/>
            <w:vAlign w:val="bottom"/>
            <w:vMerge w:val="restart"/>
          </w:tcPr>
          <w:p>
            <w:pPr>
              <w:ind w:left="40"/>
              <w:spacing w:after="0"/>
              <w:rPr>
                <w:sz w:val="20"/>
                <w:szCs w:val="20"/>
                <w:color w:val="auto"/>
              </w:rPr>
            </w:pPr>
            <w:r>
              <w:rPr>
                <w:rFonts w:ascii="Times New Roman" w:cs="Times New Roman" w:eastAsia="Times New Roman" w:hAnsi="Times New Roman"/>
                <w:sz w:val="13"/>
                <w:szCs w:val="13"/>
                <w:color w:val="0000FF"/>
              </w:rPr>
              <w:t>Stock</w:t>
            </w:r>
          </w:p>
        </w:tc>
        <w:tc>
          <w:tcPr>
            <w:tcW w:w="62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560" w:type="dxa"/>
            <w:vAlign w:val="bottom"/>
            <w:vMerge w:val="continue"/>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vMerge w:val="restart"/>
          </w:tcPr>
          <w:p>
            <w:pPr>
              <w:ind w:left="60"/>
              <w:spacing w:after="0" w:line="140" w:lineRule="exact"/>
              <w:rPr>
                <w:sz w:val="20"/>
                <w:szCs w:val="20"/>
                <w:color w:val="auto"/>
              </w:rPr>
            </w:pPr>
            <w:r>
              <w:rPr>
                <w:rFonts w:ascii="Times New Roman" w:cs="Times New Roman" w:eastAsia="Times New Roman" w:hAnsi="Times New Roman"/>
                <w:sz w:val="13"/>
                <w:szCs w:val="13"/>
                <w:color w:val="0000FF"/>
              </w:rPr>
              <w:t>(Right to</w:t>
            </w: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2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76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80" w:type="dxa"/>
            <w:vAlign w:val="bottom"/>
          </w:tcPr>
          <w:p>
            <w:pPr>
              <w:spacing w:after="0"/>
              <w:rPr>
                <w:sz w:val="4"/>
                <w:szCs w:val="4"/>
                <w:color w:val="auto"/>
              </w:rPr>
            </w:pPr>
          </w:p>
        </w:tc>
        <w:tc>
          <w:tcPr>
            <w:tcW w:w="540" w:type="dxa"/>
            <w:vAlign w:val="bottom"/>
          </w:tcPr>
          <w:p>
            <w:pPr>
              <w:spacing w:after="0"/>
              <w:rPr>
                <w:sz w:val="4"/>
                <w:szCs w:val="4"/>
                <w:color w:val="auto"/>
              </w:rPr>
            </w:pPr>
          </w:p>
        </w:tc>
        <w:tc>
          <w:tcPr>
            <w:tcW w:w="62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tcPr>
          <w:p>
            <w:pPr>
              <w:ind w:left="6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2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620" w:type="dxa"/>
            <w:vAlign w:val="bottom"/>
            <w:vMerge w:val="restart"/>
          </w:tcPr>
          <w:p>
            <w:pPr>
              <w:jc w:val="right"/>
              <w:ind w:right="8"/>
              <w:spacing w:after="0"/>
              <w:rPr>
                <w:sz w:val="20"/>
                <w:szCs w:val="20"/>
                <w:color w:val="auto"/>
              </w:rPr>
            </w:pPr>
            <w:r>
              <w:rPr>
                <w:rFonts w:ascii="Times New Roman" w:cs="Times New Roman" w:eastAsia="Times New Roman" w:hAnsi="Times New Roman"/>
                <w:sz w:val="17"/>
                <w:szCs w:val="17"/>
                <w:color w:val="0000FF"/>
                <w:w w:val="94"/>
              </w:rPr>
              <w:t>133,990</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Times New Roman" w:cs="Times New Roman" w:eastAsia="Times New Roman" w:hAnsi="Times New Roman"/>
                <w:sz w:val="13"/>
                <w:szCs w:val="13"/>
                <w:color w:val="0000FF"/>
              </w:rPr>
              <w:t>Option</w:t>
            </w:r>
          </w:p>
        </w:tc>
        <w:tc>
          <w:tcPr>
            <w:tcW w:w="760" w:type="dxa"/>
            <w:vAlign w:val="bottom"/>
          </w:tcPr>
          <w:p>
            <w:pPr>
              <w:ind w:left="200"/>
              <w:spacing w:after="0" w:line="127"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51.73</w:t>
            </w:r>
          </w:p>
        </w:tc>
        <w:tc>
          <w:tcPr>
            <w:tcW w:w="1060" w:type="dxa"/>
            <w:vAlign w:val="bottom"/>
          </w:tcPr>
          <w:p>
            <w:pPr>
              <w:jc w:val="center"/>
              <w:spacing w:after="0" w:line="128" w:lineRule="exact"/>
              <w:rPr>
                <w:sz w:val="20"/>
                <w:szCs w:val="20"/>
                <w:color w:val="auto"/>
              </w:rPr>
            </w:pPr>
            <w:r>
              <w:rPr>
                <w:rFonts w:ascii="Times New Roman" w:cs="Times New Roman" w:eastAsia="Times New Roman" w:hAnsi="Times New Roman"/>
                <w:sz w:val="13"/>
                <w:szCs w:val="13"/>
                <w:color w:val="0000FF"/>
                <w:w w:val="97"/>
              </w:rPr>
              <w:t>12/09/2022</w:t>
            </w:r>
          </w:p>
        </w:tc>
        <w:tc>
          <w:tcPr>
            <w:tcW w:w="1080" w:type="dxa"/>
            <w:vAlign w:val="bottom"/>
          </w:tcPr>
          <w:p>
            <w:pPr>
              <w:spacing w:after="0"/>
              <w:rPr>
                <w:sz w:val="11"/>
                <w:szCs w:val="11"/>
                <w:color w:val="auto"/>
              </w:rPr>
            </w:pPr>
          </w:p>
        </w:tc>
        <w:tc>
          <w:tcPr>
            <w:tcW w:w="700" w:type="dxa"/>
            <w:vAlign w:val="bottom"/>
          </w:tcPr>
          <w:p>
            <w:pPr>
              <w:ind w:left="160"/>
              <w:spacing w:after="0" w:line="128" w:lineRule="exact"/>
              <w:rPr>
                <w:sz w:val="20"/>
                <w:szCs w:val="20"/>
                <w:color w:val="auto"/>
              </w:rPr>
            </w:pPr>
            <w:r>
              <w:rPr>
                <w:rFonts w:ascii="Times New Roman" w:cs="Times New Roman" w:eastAsia="Times New Roman" w:hAnsi="Times New Roman"/>
                <w:sz w:val="13"/>
                <w:szCs w:val="13"/>
                <w:color w:val="0000FF"/>
              </w:rPr>
              <w:t>M</w:t>
            </w:r>
          </w:p>
        </w:tc>
        <w:tc>
          <w:tcPr>
            <w:tcW w:w="1000" w:type="dxa"/>
            <w:vAlign w:val="bottom"/>
          </w:tcPr>
          <w:p>
            <w:pPr>
              <w:jc w:val="center"/>
              <w:ind w:left="281"/>
              <w:spacing w:after="0" w:line="128" w:lineRule="exact"/>
              <w:rPr>
                <w:sz w:val="20"/>
                <w:szCs w:val="20"/>
                <w:color w:val="auto"/>
              </w:rPr>
            </w:pPr>
            <w:r>
              <w:rPr>
                <w:rFonts w:ascii="Times New Roman" w:cs="Times New Roman" w:eastAsia="Times New Roman" w:hAnsi="Times New Roman"/>
                <w:sz w:val="13"/>
                <w:szCs w:val="13"/>
                <w:color w:val="0000FF"/>
                <w:w w:val="99"/>
              </w:rPr>
              <w:t>133,990</w:t>
            </w:r>
          </w:p>
        </w:tc>
        <w:tc>
          <w:tcPr>
            <w:tcW w:w="740" w:type="dxa"/>
            <w:vAlign w:val="bottom"/>
          </w:tcPr>
          <w:p>
            <w:pPr>
              <w:ind w:left="40"/>
              <w:spacing w:after="0" w:line="128" w:lineRule="exact"/>
              <w:rPr>
                <w:sz w:val="20"/>
                <w:szCs w:val="20"/>
                <w:color w:val="auto"/>
              </w:rPr>
            </w:pPr>
            <w:r>
              <w:rPr>
                <w:rFonts w:ascii="Times New Roman" w:cs="Times New Roman" w:eastAsia="Times New Roman" w:hAnsi="Times New Roman"/>
                <w:sz w:val="13"/>
                <w:szCs w:val="13"/>
                <w:color w:val="0000FF"/>
              </w:rPr>
              <w:t>02/24/2021</w:t>
            </w:r>
          </w:p>
        </w:tc>
        <w:tc>
          <w:tcPr>
            <w:tcW w:w="740" w:type="dxa"/>
            <w:vAlign w:val="bottom"/>
          </w:tcPr>
          <w:p>
            <w:pPr>
              <w:jc w:val="right"/>
              <w:ind w:right="53"/>
              <w:spacing w:after="0" w:line="128" w:lineRule="exact"/>
              <w:rPr>
                <w:sz w:val="20"/>
                <w:szCs w:val="20"/>
                <w:color w:val="auto"/>
              </w:rPr>
            </w:pPr>
            <w:r>
              <w:rPr>
                <w:rFonts w:ascii="Times New Roman" w:cs="Times New Roman" w:eastAsia="Times New Roman" w:hAnsi="Times New Roman"/>
                <w:sz w:val="13"/>
                <w:szCs w:val="13"/>
                <w:color w:val="0000FF"/>
              </w:rPr>
              <w:t>02/24/2030</w:t>
            </w:r>
          </w:p>
        </w:tc>
        <w:tc>
          <w:tcPr>
            <w:tcW w:w="620" w:type="dxa"/>
            <w:vAlign w:val="bottom"/>
            <w:gridSpan w:val="2"/>
            <w:vMerge w:val="continue"/>
          </w:tcPr>
          <w:p>
            <w:pPr>
              <w:spacing w:after="0"/>
              <w:rPr>
                <w:sz w:val="11"/>
                <w:szCs w:val="11"/>
                <w:color w:val="auto"/>
              </w:rPr>
            </w:pPr>
          </w:p>
        </w:tc>
        <w:tc>
          <w:tcPr>
            <w:tcW w:w="62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jc w:val="right"/>
              <w:ind w:right="163"/>
              <w:spacing w:after="0" w:line="127"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51.73</w:t>
            </w:r>
          </w:p>
        </w:tc>
        <w:tc>
          <w:tcPr>
            <w:tcW w:w="560" w:type="dxa"/>
            <w:vAlign w:val="bottom"/>
          </w:tcPr>
          <w:p>
            <w:pPr>
              <w:ind w:left="360"/>
              <w:spacing w:after="0" w:line="128" w:lineRule="exact"/>
              <w:rPr>
                <w:sz w:val="20"/>
                <w:szCs w:val="20"/>
                <w:color w:val="auto"/>
              </w:rPr>
            </w:pPr>
            <w:r>
              <w:rPr>
                <w:rFonts w:ascii="Times New Roman" w:cs="Times New Roman" w:eastAsia="Times New Roman" w:hAnsi="Times New Roman"/>
                <w:sz w:val="13"/>
                <w:szCs w:val="13"/>
                <w:color w:val="0000FF"/>
              </w:rPr>
              <w:t>0</w:t>
            </w:r>
          </w:p>
        </w:tc>
        <w:tc>
          <w:tcPr>
            <w:tcW w:w="300" w:type="dxa"/>
            <w:vAlign w:val="bottom"/>
          </w:tcPr>
          <w:p>
            <w:pPr>
              <w:spacing w:after="0"/>
              <w:rPr>
                <w:sz w:val="11"/>
                <w:szCs w:val="11"/>
                <w:color w:val="auto"/>
              </w:rPr>
            </w:pPr>
          </w:p>
        </w:tc>
        <w:tc>
          <w:tcPr>
            <w:tcW w:w="640" w:type="dxa"/>
            <w:vAlign w:val="bottom"/>
          </w:tcPr>
          <w:p>
            <w:pPr>
              <w:ind w:left="320"/>
              <w:spacing w:after="0" w:line="128"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ind w:left="4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6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tcPr>
          <w:p>
            <w:pPr>
              <w:ind w:left="6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2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620" w:type="dxa"/>
            <w:vAlign w:val="bottom"/>
            <w:vMerge w:val="restart"/>
          </w:tcPr>
          <w:p>
            <w:pPr>
              <w:jc w:val="right"/>
              <w:ind w:right="8"/>
              <w:spacing w:after="0"/>
              <w:rPr>
                <w:sz w:val="20"/>
                <w:szCs w:val="20"/>
                <w:color w:val="auto"/>
              </w:rPr>
            </w:pPr>
            <w:r>
              <w:rPr>
                <w:rFonts w:ascii="Times New Roman" w:cs="Times New Roman" w:eastAsia="Times New Roman" w:hAnsi="Times New Roman"/>
                <w:sz w:val="17"/>
                <w:szCs w:val="17"/>
                <w:color w:val="0000FF"/>
                <w:w w:val="94"/>
              </w:rPr>
              <w:t>133,990</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Times New Roman" w:cs="Times New Roman" w:eastAsia="Times New Roman" w:hAnsi="Times New Roman"/>
                <w:sz w:val="13"/>
                <w:szCs w:val="13"/>
                <w:color w:val="0000FF"/>
              </w:rPr>
              <w:t>Option</w:t>
            </w:r>
          </w:p>
        </w:tc>
        <w:tc>
          <w:tcPr>
            <w:tcW w:w="760" w:type="dxa"/>
            <w:vAlign w:val="bottom"/>
          </w:tcPr>
          <w:p>
            <w:pPr>
              <w:ind w:left="200"/>
              <w:spacing w:after="0" w:line="127"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51.73</w:t>
            </w:r>
          </w:p>
        </w:tc>
        <w:tc>
          <w:tcPr>
            <w:tcW w:w="1060" w:type="dxa"/>
            <w:vAlign w:val="bottom"/>
          </w:tcPr>
          <w:p>
            <w:pPr>
              <w:jc w:val="center"/>
              <w:spacing w:after="0" w:line="128" w:lineRule="exact"/>
              <w:rPr>
                <w:sz w:val="20"/>
                <w:szCs w:val="20"/>
                <w:color w:val="auto"/>
              </w:rPr>
            </w:pPr>
            <w:r>
              <w:rPr>
                <w:rFonts w:ascii="Times New Roman" w:cs="Times New Roman" w:eastAsia="Times New Roman" w:hAnsi="Times New Roman"/>
                <w:sz w:val="13"/>
                <w:szCs w:val="13"/>
                <w:color w:val="0000FF"/>
                <w:w w:val="97"/>
              </w:rPr>
              <w:t>12/09/2022</w:t>
            </w:r>
          </w:p>
        </w:tc>
        <w:tc>
          <w:tcPr>
            <w:tcW w:w="1080" w:type="dxa"/>
            <w:vAlign w:val="bottom"/>
          </w:tcPr>
          <w:p>
            <w:pPr>
              <w:spacing w:after="0"/>
              <w:rPr>
                <w:sz w:val="11"/>
                <w:szCs w:val="11"/>
                <w:color w:val="auto"/>
              </w:rPr>
            </w:pPr>
          </w:p>
        </w:tc>
        <w:tc>
          <w:tcPr>
            <w:tcW w:w="700" w:type="dxa"/>
            <w:vAlign w:val="bottom"/>
          </w:tcPr>
          <w:p>
            <w:pPr>
              <w:ind w:left="160"/>
              <w:spacing w:after="0" w:line="128" w:lineRule="exact"/>
              <w:rPr>
                <w:sz w:val="20"/>
                <w:szCs w:val="20"/>
                <w:color w:val="auto"/>
              </w:rPr>
            </w:pPr>
            <w:r>
              <w:rPr>
                <w:rFonts w:ascii="Times New Roman" w:cs="Times New Roman" w:eastAsia="Times New Roman" w:hAnsi="Times New Roman"/>
                <w:sz w:val="13"/>
                <w:szCs w:val="13"/>
                <w:color w:val="0000FF"/>
              </w:rPr>
              <w:t>M</w:t>
            </w:r>
          </w:p>
        </w:tc>
        <w:tc>
          <w:tcPr>
            <w:tcW w:w="1000" w:type="dxa"/>
            <w:vAlign w:val="bottom"/>
          </w:tcPr>
          <w:p>
            <w:pPr>
              <w:jc w:val="center"/>
              <w:ind w:left="281"/>
              <w:spacing w:after="0" w:line="128" w:lineRule="exact"/>
              <w:rPr>
                <w:sz w:val="20"/>
                <w:szCs w:val="20"/>
                <w:color w:val="auto"/>
              </w:rPr>
            </w:pPr>
            <w:r>
              <w:rPr>
                <w:rFonts w:ascii="Times New Roman" w:cs="Times New Roman" w:eastAsia="Times New Roman" w:hAnsi="Times New Roman"/>
                <w:sz w:val="13"/>
                <w:szCs w:val="13"/>
                <w:color w:val="0000FF"/>
                <w:w w:val="99"/>
              </w:rPr>
              <w:t>133,990</w:t>
            </w:r>
          </w:p>
        </w:tc>
        <w:tc>
          <w:tcPr>
            <w:tcW w:w="740" w:type="dxa"/>
            <w:vAlign w:val="bottom"/>
          </w:tcPr>
          <w:p>
            <w:pPr>
              <w:ind w:left="40"/>
              <w:spacing w:after="0" w:line="128" w:lineRule="exact"/>
              <w:rPr>
                <w:sz w:val="20"/>
                <w:szCs w:val="20"/>
                <w:color w:val="auto"/>
              </w:rPr>
            </w:pPr>
            <w:r>
              <w:rPr>
                <w:rFonts w:ascii="Times New Roman" w:cs="Times New Roman" w:eastAsia="Times New Roman" w:hAnsi="Times New Roman"/>
                <w:sz w:val="13"/>
                <w:szCs w:val="13"/>
                <w:color w:val="0000FF"/>
              </w:rPr>
              <w:t>02/24/2022</w:t>
            </w:r>
          </w:p>
        </w:tc>
        <w:tc>
          <w:tcPr>
            <w:tcW w:w="740" w:type="dxa"/>
            <w:vAlign w:val="bottom"/>
          </w:tcPr>
          <w:p>
            <w:pPr>
              <w:jc w:val="right"/>
              <w:ind w:right="53"/>
              <w:spacing w:after="0" w:line="128" w:lineRule="exact"/>
              <w:rPr>
                <w:sz w:val="20"/>
                <w:szCs w:val="20"/>
                <w:color w:val="auto"/>
              </w:rPr>
            </w:pPr>
            <w:r>
              <w:rPr>
                <w:rFonts w:ascii="Times New Roman" w:cs="Times New Roman" w:eastAsia="Times New Roman" w:hAnsi="Times New Roman"/>
                <w:sz w:val="13"/>
                <w:szCs w:val="13"/>
                <w:color w:val="0000FF"/>
              </w:rPr>
              <w:t>02/24/2030</w:t>
            </w:r>
          </w:p>
        </w:tc>
        <w:tc>
          <w:tcPr>
            <w:tcW w:w="620" w:type="dxa"/>
            <w:vAlign w:val="bottom"/>
            <w:gridSpan w:val="2"/>
            <w:vMerge w:val="continue"/>
          </w:tcPr>
          <w:p>
            <w:pPr>
              <w:spacing w:after="0"/>
              <w:rPr>
                <w:sz w:val="11"/>
                <w:szCs w:val="11"/>
                <w:color w:val="auto"/>
              </w:rPr>
            </w:pPr>
          </w:p>
        </w:tc>
        <w:tc>
          <w:tcPr>
            <w:tcW w:w="62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jc w:val="right"/>
              <w:ind w:right="163"/>
              <w:spacing w:after="0" w:line="127" w:lineRule="exact"/>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51.73</w:t>
            </w:r>
          </w:p>
        </w:tc>
        <w:tc>
          <w:tcPr>
            <w:tcW w:w="560" w:type="dxa"/>
            <w:vAlign w:val="bottom"/>
          </w:tcPr>
          <w:p>
            <w:pPr>
              <w:ind w:left="360"/>
              <w:spacing w:after="0" w:line="128" w:lineRule="exact"/>
              <w:rPr>
                <w:sz w:val="20"/>
                <w:szCs w:val="20"/>
                <w:color w:val="auto"/>
              </w:rPr>
            </w:pPr>
            <w:r>
              <w:rPr>
                <w:rFonts w:ascii="Times New Roman" w:cs="Times New Roman" w:eastAsia="Times New Roman" w:hAnsi="Times New Roman"/>
                <w:sz w:val="13"/>
                <w:szCs w:val="13"/>
                <w:color w:val="0000FF"/>
              </w:rPr>
              <w:t>0</w:t>
            </w:r>
          </w:p>
        </w:tc>
        <w:tc>
          <w:tcPr>
            <w:tcW w:w="300" w:type="dxa"/>
            <w:vAlign w:val="bottom"/>
          </w:tcPr>
          <w:p>
            <w:pPr>
              <w:spacing w:after="0"/>
              <w:rPr>
                <w:sz w:val="11"/>
                <w:szCs w:val="11"/>
                <w:color w:val="auto"/>
              </w:rPr>
            </w:pPr>
          </w:p>
        </w:tc>
        <w:tc>
          <w:tcPr>
            <w:tcW w:w="640" w:type="dxa"/>
            <w:vAlign w:val="bottom"/>
          </w:tcPr>
          <w:p>
            <w:pPr>
              <w:ind w:left="320"/>
              <w:spacing w:after="0" w:line="128"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ind w:left="4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80" w:type="dxa"/>
            <w:vAlign w:val="bottom"/>
            <w:vMerge w:val="continue"/>
          </w:tcPr>
          <w:p>
            <w:pPr>
              <w:spacing w:after="0"/>
              <w:rPr>
                <w:sz w:val="2"/>
                <w:szCs w:val="2"/>
                <w:color w:val="auto"/>
              </w:rPr>
            </w:pPr>
          </w:p>
        </w:tc>
        <w:tc>
          <w:tcPr>
            <w:tcW w:w="7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74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54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20" w:type="dxa"/>
            <w:vAlign w:val="bottom"/>
          </w:tcPr>
          <w:p>
            <w:pPr>
              <w:spacing w:after="0"/>
              <w:rPr>
                <w:sz w:val="2"/>
                <w:szCs w:val="2"/>
                <w:color w:val="auto"/>
              </w:rPr>
            </w:pPr>
          </w:p>
        </w:tc>
        <w:tc>
          <w:tcPr>
            <w:tcW w:w="5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4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1" w:lineRule="exact"/>
        <w:rPr>
          <w:sz w:val="20"/>
          <w:szCs w:val="20"/>
          <w:color w:val="auto"/>
        </w:rPr>
      </w:pPr>
    </w:p>
    <w:p>
      <w:pPr>
        <w:ind w:left="160" w:hanging="120"/>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 Rule 10b5-1 trading plan adopted by the reporting person on November 8, 2022.</w:t>
      </w:r>
    </w:p>
    <w:p>
      <w:pPr>
        <w:spacing w:after="0" w:line="41" w:lineRule="exact"/>
        <w:rPr>
          <w:rFonts w:ascii="Times New Roman" w:cs="Times New Roman" w:eastAsia="Times New Roman" w:hAnsi="Times New Roman"/>
          <w:sz w:val="13"/>
          <w:szCs w:val="13"/>
          <w:color w:val="008000"/>
        </w:rPr>
      </w:pPr>
    </w:p>
    <w:p>
      <w:pPr>
        <w:ind w:left="40" w:right="160"/>
        <w:spacing w:after="0" w:line="238" w:lineRule="auto"/>
        <w:tabs>
          <w:tab w:leader="none" w:pos="167"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$87.95 to $88.94,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25" w:lineRule="exact"/>
        <w:rPr>
          <w:rFonts w:ascii="Times New Roman" w:cs="Times New Roman" w:eastAsia="Times New Roman" w:hAnsi="Times New Roman"/>
          <w:sz w:val="13"/>
          <w:szCs w:val="13"/>
          <w:color w:val="008000"/>
        </w:rPr>
      </w:pPr>
    </w:p>
    <w:p>
      <w:pPr>
        <w:ind w:left="40" w:right="160"/>
        <w:spacing w:after="0" w:line="238" w:lineRule="auto"/>
        <w:tabs>
          <w:tab w:leader="none" w:pos="167"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$88.95 to $89.65,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25" w:lineRule="exact"/>
        <w:rPr>
          <w:rFonts w:ascii="Times New Roman" w:cs="Times New Roman" w:eastAsia="Times New Roman" w:hAnsi="Times New Roman"/>
          <w:sz w:val="13"/>
          <w:szCs w:val="13"/>
          <w:color w:val="008000"/>
        </w:rPr>
      </w:pPr>
    </w:p>
    <w:p>
      <w:pPr>
        <w:ind w:left="160" w:hanging="120"/>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Joan M. Houston 2021 Trust.</w:t>
      </w:r>
    </w:p>
    <w:p>
      <w:pPr>
        <w:spacing w:after="0" w:line="41" w:lineRule="exact"/>
        <w:rPr>
          <w:rFonts w:ascii="Times New Roman" w:cs="Times New Roman" w:eastAsia="Times New Roman" w:hAnsi="Times New Roman"/>
          <w:sz w:val="13"/>
          <w:szCs w:val="13"/>
          <w:color w:val="008000"/>
        </w:rPr>
      </w:pPr>
    </w:p>
    <w:p>
      <w:pPr>
        <w:ind w:left="160" w:hanging="120"/>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Daniel J. Houston 2019 DGT Exempt Trust.</w:t>
      </w:r>
    </w:p>
    <w:p>
      <w:pPr>
        <w:spacing w:after="0" w:line="49"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8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2"/>
              </w:rPr>
              <w:t>Clint Woods</w:t>
            </w:r>
          </w:p>
        </w:tc>
        <w:tc>
          <w:tcPr>
            <w:tcW w:w="1380" w:type="dxa"/>
            <w:vAlign w:val="bottom"/>
          </w:tcPr>
          <w:p>
            <w:pPr>
              <w:spacing w:after="0"/>
              <w:rPr>
                <w:sz w:val="16"/>
                <w:szCs w:val="16"/>
                <w:color w:val="auto"/>
              </w:rPr>
            </w:pPr>
          </w:p>
        </w:tc>
        <w:tc>
          <w:tcPr>
            <w:tcW w:w="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2"/>
              </w:rPr>
              <w:t>12/13/2022</w:t>
            </w:r>
          </w:p>
        </w:tc>
      </w:tr>
      <w:tr>
        <w:trPr>
          <w:trHeight w:val="224"/>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24"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1"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0"/>
          <w:szCs w:val="20"/>
          <w:color w:val="auto"/>
        </w:rPr>
      </w:pPr>
    </w:p>
    <w:p>
      <w:pPr>
        <w:jc w:val="both"/>
        <w:ind w:left="40" w:right="3700"/>
        <w:spacing w:after="0" w:line="331" w:lineRule="auto"/>
        <w:tabs>
          <w:tab w:leader="none" w:pos="174"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84" w:orient="portrait"/>
          <w:cols w:equalWidth="0" w:num="1">
            <w:col w:w="11080"/>
          </w:cols>
          <w:pgMar w:left="460" w:top="216" w:right="359" w:bottom="0" w:gutter="0" w:footer="0" w:header="0"/>
          <w:type w:val="continuous"/>
        </w:sectPr>
      </w:pPr>
    </w:p>
    <w:bookmarkStart w:id="1" w:name="page2"/>
    <w:bookmarkEnd w:id="1"/>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2022-12-13T15:51:33Z</dcterms:created>
  <dcterms:modified xsi:type="dcterms:W3CDTF">2022-12-13T15:51:33Z</dcterms:modified>
</cp:coreProperties>
</file>