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8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-248920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22225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0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  <w:vMerge w:val="restart"/>
          </w:tcPr>
          <w:p>
            <w:pPr>
              <w:spacing w:after="0" w:line="250" w:lineRule="exact"/>
              <w:rPr>
                <w:rFonts w:ascii="Times New Roman" w:cs="Times New Roman" w:eastAsia="Times New Roman" w:hAnsi="Times New Roman"/>
                <w:sz w:val="22"/>
                <w:szCs w:val="22"/>
                <w:color w:val="0000EE"/>
                <w:w w:val="95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2"/>
                  <w:szCs w:val="22"/>
                  <w:color w:val="0000EE"/>
                  <w:w w:val="95"/>
                </w:rPr>
                <w:t>GELATT DANIEL</w:t>
              </w:r>
            </w:hyperlink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 xml:space="preserve">PFG 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711 HIGH STREET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09/28/2018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9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7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09/28/2018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458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Times New Roman" w:cs="Times New Roman" w:eastAsia="Times New Roman" w:hAnsi="Times New Roman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113,694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left="6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0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008000"/>
        </w:rPr>
        <w:t>1. Grant of restricted stock units.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3810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10/02/2018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3810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0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0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6856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2020-01-11T19:09:09Z</dcterms:created>
  <dcterms:modified xsi:type="dcterms:W3CDTF">2020-01-11T19:09:09Z</dcterms:modified>
</cp:coreProperties>
</file>