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4"/>
          <w:szCs w:val="14"/>
          <w:color w:val="auto"/>
        </w:rPr>
        <w:t>SEC Form 3</w:t>
      </w:r>
    </w:p>
    <w:p>
      <w:pPr>
        <w:spacing w:after="0" w:line="29" w:lineRule="exact"/>
        <w:rPr>
          <w:sz w:val="24"/>
          <w:szCs w:val="24"/>
          <w:color w:val="auto"/>
        </w:rPr>
      </w:pPr>
    </w:p>
    <w:tbl>
      <w:tblPr>
        <w:tblLayout w:type="fixed"/>
        <w:tblInd w:w="840" w:type="dxa"/>
        <w:tblCellMar>
          <w:top w:w="0" w:type="dxa"/>
          <w:left w:w="0" w:type="dxa"/>
          <w:bottom w:w="0" w:type="dxa"/>
          <w:right w:w="0" w:type="dxa"/>
        </w:tblCellMar>
      </w:tblPr>
      <w:tr>
        <w:trPr>
          <w:trHeight w:val="184"/>
        </w:trPr>
        <w:tc>
          <w:tcPr>
            <w:tcW w:w="1600" w:type="dxa"/>
            <w:vAlign w:val="bottom"/>
          </w:tcPr>
          <w:p>
            <w:pPr>
              <w:spacing w:after="0"/>
              <w:rPr>
                <w:sz w:val="20"/>
                <w:szCs w:val="20"/>
                <w:color w:val="auto"/>
              </w:rPr>
            </w:pPr>
            <w:r>
              <w:rPr>
                <w:rFonts w:ascii="Arial" w:cs="Arial" w:eastAsia="Arial" w:hAnsi="Arial"/>
                <w:sz w:val="16"/>
                <w:szCs w:val="16"/>
                <w:b w:val="1"/>
                <w:bCs w:val="1"/>
                <w:color w:val="auto"/>
              </w:rPr>
              <w:t>FORM 3</w:t>
            </w:r>
          </w:p>
        </w:tc>
        <w:tc>
          <w:tcPr>
            <w:tcW w:w="6780" w:type="dxa"/>
            <w:vAlign w:val="bottom"/>
          </w:tcPr>
          <w:p>
            <w:pPr>
              <w:jc w:val="center"/>
              <w:ind w:right="141"/>
              <w:spacing w:after="0"/>
              <w:rPr>
                <w:sz w:val="20"/>
                <w:szCs w:val="20"/>
                <w:color w:val="auto"/>
              </w:rPr>
            </w:pPr>
            <w:r>
              <w:rPr>
                <w:rFonts w:ascii="Arial" w:cs="Arial" w:eastAsia="Arial" w:hAnsi="Arial"/>
                <w:sz w:val="14"/>
                <w:szCs w:val="14"/>
                <w:b w:val="1"/>
                <w:bCs w:val="1"/>
                <w:color w:val="auto"/>
              </w:rPr>
              <w:t>UNITED STATES SECURITIES AND EXCHANGE COMMISSION</w:t>
            </w:r>
          </w:p>
        </w:tc>
        <w:tc>
          <w:tcPr>
            <w:tcW w:w="20" w:type="dxa"/>
            <w:vAlign w:val="bottom"/>
            <w:tcBorders>
              <w:bottom w:val="single" w:sz="8" w:color="808080"/>
            </w:tcBorders>
          </w:tcPr>
          <w:p>
            <w:pPr>
              <w:spacing w:after="0"/>
              <w:rPr>
                <w:sz w:val="16"/>
                <w:szCs w:val="16"/>
                <w:color w:val="auto"/>
              </w:rPr>
            </w:pPr>
          </w:p>
        </w:tc>
        <w:tc>
          <w:tcPr>
            <w:tcW w:w="1640" w:type="dxa"/>
            <w:vAlign w:val="bottom"/>
            <w:tcBorders>
              <w:bottom w:val="single" w:sz="8" w:color="808080"/>
            </w:tcBorders>
          </w:tcPr>
          <w:p>
            <w:pPr>
              <w:spacing w:after="0"/>
              <w:rPr>
                <w:sz w:val="16"/>
                <w:szCs w:val="16"/>
                <w:color w:val="auto"/>
              </w:rPr>
            </w:pPr>
          </w:p>
        </w:tc>
        <w:tc>
          <w:tcPr>
            <w:tcW w:w="540" w:type="dxa"/>
            <w:vAlign w:val="bottom"/>
            <w:tcBorders>
              <w:bottom w:val="single" w:sz="8" w:color="808080"/>
            </w:tcBorders>
          </w:tcPr>
          <w:p>
            <w:pPr>
              <w:spacing w:after="0"/>
              <w:rPr>
                <w:sz w:val="16"/>
                <w:szCs w:val="16"/>
                <w:color w:val="auto"/>
              </w:rPr>
            </w:pPr>
          </w:p>
        </w:tc>
        <w:tc>
          <w:tcPr>
            <w:tcW w:w="20" w:type="dxa"/>
            <w:vAlign w:val="bottom"/>
            <w:tcBorders>
              <w:bottom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600" w:type="dxa"/>
            <w:vAlign w:val="bottom"/>
          </w:tcPr>
          <w:p>
            <w:pPr>
              <w:spacing w:after="0" w:line="20" w:lineRule="exact"/>
              <w:rPr>
                <w:sz w:val="1"/>
                <w:szCs w:val="1"/>
                <w:color w:val="auto"/>
              </w:rPr>
            </w:pPr>
          </w:p>
        </w:tc>
        <w:tc>
          <w:tcPr>
            <w:tcW w:w="6780" w:type="dxa"/>
            <w:vAlign w:val="bottom"/>
            <w:vMerge w:val="restart"/>
          </w:tcPr>
          <w:p>
            <w:pPr>
              <w:jc w:val="center"/>
              <w:ind w:right="141"/>
              <w:spacing w:after="0" w:line="88" w:lineRule="exact"/>
              <w:rPr>
                <w:sz w:val="20"/>
                <w:szCs w:val="20"/>
                <w:color w:val="auto"/>
              </w:rPr>
            </w:pPr>
            <w:r>
              <w:rPr>
                <w:rFonts w:ascii="Arial" w:cs="Arial" w:eastAsia="Arial" w:hAnsi="Arial"/>
                <w:sz w:val="9"/>
                <w:szCs w:val="9"/>
                <w:color w:val="auto"/>
                <w:w w:val="99"/>
              </w:rPr>
              <w:t>Washington, D.C. 20549</w:t>
            </w:r>
          </w:p>
        </w:tc>
        <w:tc>
          <w:tcPr>
            <w:tcW w:w="20" w:type="dxa"/>
            <w:vAlign w:val="bottom"/>
          </w:tcPr>
          <w:p>
            <w:pPr>
              <w:spacing w:after="0" w:line="20" w:lineRule="exact"/>
              <w:rPr>
                <w:sz w:val="1"/>
                <w:szCs w:val="1"/>
                <w:color w:val="auto"/>
              </w:rPr>
            </w:pPr>
          </w:p>
        </w:tc>
        <w:tc>
          <w:tcPr>
            <w:tcW w:w="164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1600" w:type="dxa"/>
            <w:vAlign w:val="bottom"/>
          </w:tcPr>
          <w:p>
            <w:pPr>
              <w:spacing w:after="0"/>
              <w:rPr>
                <w:sz w:val="4"/>
                <w:szCs w:val="4"/>
                <w:color w:val="auto"/>
              </w:rPr>
            </w:pPr>
          </w:p>
        </w:tc>
        <w:tc>
          <w:tcPr>
            <w:tcW w:w="678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1640" w:type="dxa"/>
            <w:vAlign w:val="bottom"/>
            <w:vMerge w:val="restart"/>
          </w:tcPr>
          <w:p>
            <w:pPr>
              <w:ind w:left="620"/>
              <w:spacing w:after="0" w:line="128" w:lineRule="exact"/>
              <w:rPr>
                <w:sz w:val="20"/>
                <w:szCs w:val="20"/>
                <w:color w:val="auto"/>
              </w:rPr>
            </w:pPr>
            <w:r>
              <w:rPr>
                <w:rFonts w:ascii="Arial" w:cs="Arial" w:eastAsia="Arial" w:hAnsi="Arial"/>
                <w:sz w:val="12"/>
                <w:szCs w:val="12"/>
                <w:color w:val="auto"/>
              </w:rPr>
              <w:t>OMB APPROVAL</w:t>
            </w:r>
          </w:p>
        </w:tc>
        <w:tc>
          <w:tcPr>
            <w:tcW w:w="5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1600" w:type="dxa"/>
            <w:vAlign w:val="bottom"/>
          </w:tcPr>
          <w:p>
            <w:pPr>
              <w:spacing w:after="0"/>
              <w:rPr>
                <w:sz w:val="6"/>
                <w:szCs w:val="6"/>
                <w:color w:val="auto"/>
              </w:rPr>
            </w:pPr>
          </w:p>
        </w:tc>
        <w:tc>
          <w:tcPr>
            <w:tcW w:w="6780" w:type="dxa"/>
            <w:vAlign w:val="bottom"/>
          </w:tcPr>
          <w:p>
            <w:pPr>
              <w:spacing w:after="0"/>
              <w:rPr>
                <w:sz w:val="6"/>
                <w:szCs w:val="6"/>
                <w:color w:val="auto"/>
              </w:rPr>
            </w:pPr>
          </w:p>
        </w:tc>
        <w:tc>
          <w:tcPr>
            <w:tcW w:w="20" w:type="dxa"/>
            <w:vAlign w:val="bottom"/>
          </w:tcPr>
          <w:p>
            <w:pPr>
              <w:spacing w:after="0"/>
              <w:rPr>
                <w:sz w:val="6"/>
                <w:szCs w:val="6"/>
                <w:color w:val="auto"/>
              </w:rPr>
            </w:pPr>
          </w:p>
        </w:tc>
        <w:tc>
          <w:tcPr>
            <w:tcW w:w="1640" w:type="dxa"/>
            <w:vAlign w:val="bottom"/>
            <w:tcBorders>
              <w:bottom w:val="single" w:sz="8" w:color="808080"/>
            </w:tcBorders>
            <w:vMerge w:val="continue"/>
          </w:tcPr>
          <w:p>
            <w:pPr>
              <w:spacing w:after="0"/>
              <w:rPr>
                <w:sz w:val="6"/>
                <w:szCs w:val="6"/>
                <w:color w:val="auto"/>
              </w:rPr>
            </w:pPr>
          </w:p>
        </w:tc>
        <w:tc>
          <w:tcPr>
            <w:tcW w:w="54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1600" w:type="dxa"/>
            <w:vAlign w:val="bottom"/>
          </w:tcPr>
          <w:p>
            <w:pPr>
              <w:spacing w:after="0" w:line="20" w:lineRule="exact"/>
              <w:rPr>
                <w:sz w:val="1"/>
                <w:szCs w:val="1"/>
                <w:color w:val="auto"/>
              </w:rPr>
            </w:pPr>
          </w:p>
        </w:tc>
        <w:tc>
          <w:tcPr>
            <w:tcW w:w="6780" w:type="dxa"/>
            <w:vAlign w:val="bottom"/>
            <w:vMerge w:val="restart"/>
          </w:tcPr>
          <w:p>
            <w:pPr>
              <w:jc w:val="center"/>
              <w:ind w:right="141"/>
              <w:spacing w:after="0" w:line="127" w:lineRule="exact"/>
              <w:rPr>
                <w:sz w:val="20"/>
                <w:szCs w:val="20"/>
                <w:color w:val="auto"/>
              </w:rPr>
            </w:pPr>
            <w:r>
              <w:rPr>
                <w:rFonts w:ascii="Arial" w:cs="Arial" w:eastAsia="Arial" w:hAnsi="Arial"/>
                <w:sz w:val="14"/>
                <w:szCs w:val="14"/>
                <w:b w:val="1"/>
                <w:bCs w:val="1"/>
                <w:color w:val="auto"/>
              </w:rPr>
              <w:t>INITIAL STATEMENT OF BENEFICIAL OWNERSHIP OF SECURITIES</w:t>
            </w:r>
          </w:p>
        </w:tc>
        <w:tc>
          <w:tcPr>
            <w:tcW w:w="20" w:type="dxa"/>
            <w:vAlign w:val="bottom"/>
          </w:tcPr>
          <w:p>
            <w:pPr>
              <w:spacing w:after="0" w:line="20" w:lineRule="exact"/>
              <w:rPr>
                <w:sz w:val="1"/>
                <w:szCs w:val="1"/>
                <w:color w:val="auto"/>
              </w:rPr>
            </w:pPr>
          </w:p>
        </w:tc>
        <w:tc>
          <w:tcPr>
            <w:tcW w:w="164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1600" w:type="dxa"/>
            <w:vAlign w:val="bottom"/>
          </w:tcPr>
          <w:p>
            <w:pPr>
              <w:spacing w:after="0"/>
              <w:rPr>
                <w:sz w:val="7"/>
                <w:szCs w:val="7"/>
                <w:color w:val="auto"/>
              </w:rPr>
            </w:pPr>
          </w:p>
        </w:tc>
        <w:tc>
          <w:tcPr>
            <w:tcW w:w="678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1640" w:type="dxa"/>
            <w:vAlign w:val="bottom"/>
            <w:vMerge w:val="restart"/>
          </w:tcPr>
          <w:p>
            <w:pPr>
              <w:ind w:left="40"/>
              <w:spacing w:after="0"/>
              <w:rPr>
                <w:sz w:val="20"/>
                <w:szCs w:val="20"/>
                <w:color w:val="auto"/>
              </w:rPr>
            </w:pPr>
            <w:r>
              <w:rPr>
                <w:rFonts w:ascii="Arial" w:cs="Arial" w:eastAsia="Arial" w:hAnsi="Arial"/>
                <w:sz w:val="8"/>
                <w:szCs w:val="8"/>
                <w:color w:val="auto"/>
              </w:rPr>
              <w:t>OMB Number:</w:t>
            </w:r>
          </w:p>
        </w:tc>
        <w:tc>
          <w:tcPr>
            <w:tcW w:w="540" w:type="dxa"/>
            <w:vAlign w:val="bottom"/>
            <w:vMerge w:val="restart"/>
          </w:tcPr>
          <w:p>
            <w:pPr>
              <w:jc w:val="right"/>
              <w:ind w:right="19"/>
              <w:spacing w:after="0"/>
              <w:rPr>
                <w:sz w:val="20"/>
                <w:szCs w:val="20"/>
                <w:color w:val="auto"/>
              </w:rPr>
            </w:pPr>
            <w:r>
              <w:rPr>
                <w:rFonts w:ascii="Arial" w:cs="Arial" w:eastAsia="Arial" w:hAnsi="Arial"/>
                <w:sz w:val="8"/>
                <w:szCs w:val="8"/>
                <w:color w:val="auto"/>
              </w:rPr>
              <w:t>3235-0104</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1600" w:type="dxa"/>
            <w:vAlign w:val="bottom"/>
          </w:tcPr>
          <w:p>
            <w:pPr>
              <w:spacing w:after="0"/>
              <w:rPr>
                <w:sz w:val="2"/>
                <w:szCs w:val="2"/>
                <w:color w:val="auto"/>
              </w:rPr>
            </w:pPr>
          </w:p>
        </w:tc>
        <w:tc>
          <w:tcPr>
            <w:tcW w:w="6780" w:type="dxa"/>
            <w:vAlign w:val="bottom"/>
          </w:tcPr>
          <w:p>
            <w:pPr>
              <w:spacing w:after="0"/>
              <w:rPr>
                <w:sz w:val="2"/>
                <w:szCs w:val="2"/>
                <w:color w:val="auto"/>
              </w:rPr>
            </w:pPr>
          </w:p>
        </w:tc>
        <w:tc>
          <w:tcPr>
            <w:tcW w:w="20" w:type="dxa"/>
            <w:vAlign w:val="bottom"/>
          </w:tcPr>
          <w:p>
            <w:pPr>
              <w:spacing w:after="0"/>
              <w:rPr>
                <w:sz w:val="2"/>
                <w:szCs w:val="2"/>
                <w:color w:val="auto"/>
              </w:rPr>
            </w:pPr>
          </w:p>
        </w:tc>
        <w:tc>
          <w:tcPr>
            <w:tcW w:w="164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1600" w:type="dxa"/>
            <w:vAlign w:val="bottom"/>
          </w:tcPr>
          <w:p>
            <w:pPr>
              <w:spacing w:after="0"/>
              <w:rPr>
                <w:sz w:val="10"/>
                <w:szCs w:val="10"/>
                <w:color w:val="auto"/>
              </w:rPr>
            </w:pPr>
          </w:p>
        </w:tc>
        <w:tc>
          <w:tcPr>
            <w:tcW w:w="67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40" w:type="dxa"/>
            <w:vAlign w:val="bottom"/>
          </w:tcPr>
          <w:p>
            <w:pPr>
              <w:ind w:left="40"/>
              <w:spacing w:after="0"/>
              <w:rPr>
                <w:sz w:val="20"/>
                <w:szCs w:val="20"/>
                <w:color w:val="auto"/>
              </w:rPr>
            </w:pPr>
            <w:r>
              <w:rPr>
                <w:rFonts w:ascii="Arial" w:cs="Arial" w:eastAsia="Arial" w:hAnsi="Arial"/>
                <w:sz w:val="8"/>
                <w:szCs w:val="8"/>
                <w:color w:val="auto"/>
              </w:rPr>
              <w:t>Estimated average burden</w:t>
            </w: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1600" w:type="dxa"/>
            <w:vAlign w:val="bottom"/>
          </w:tcPr>
          <w:p>
            <w:pPr>
              <w:spacing w:after="0"/>
              <w:rPr>
                <w:sz w:val="10"/>
                <w:szCs w:val="10"/>
                <w:color w:val="auto"/>
              </w:rPr>
            </w:pPr>
          </w:p>
        </w:tc>
        <w:tc>
          <w:tcPr>
            <w:tcW w:w="6780" w:type="dxa"/>
            <w:vAlign w:val="bottom"/>
            <w:vMerge w:val="restart"/>
          </w:tcPr>
          <w:p>
            <w:pPr>
              <w:jc w:val="center"/>
              <w:ind w:right="141"/>
              <w:spacing w:after="0"/>
              <w:rPr>
                <w:sz w:val="20"/>
                <w:szCs w:val="20"/>
                <w:color w:val="auto"/>
              </w:rPr>
            </w:pPr>
            <w:r>
              <w:rPr>
                <w:rFonts w:ascii="Arial" w:cs="Arial" w:eastAsia="Arial" w:hAnsi="Arial"/>
                <w:sz w:val="9"/>
                <w:szCs w:val="9"/>
                <w:color w:val="auto"/>
              </w:rPr>
              <w:t>Filed pursuant to Section 16(a) of the Securities Exchange Act of 1934</w:t>
            </w:r>
          </w:p>
        </w:tc>
        <w:tc>
          <w:tcPr>
            <w:tcW w:w="20" w:type="dxa"/>
            <w:vAlign w:val="bottom"/>
          </w:tcPr>
          <w:p>
            <w:pPr>
              <w:spacing w:after="0"/>
              <w:rPr>
                <w:sz w:val="10"/>
                <w:szCs w:val="10"/>
                <w:color w:val="auto"/>
              </w:rPr>
            </w:pPr>
          </w:p>
        </w:tc>
        <w:tc>
          <w:tcPr>
            <w:tcW w:w="1640" w:type="dxa"/>
            <w:vAlign w:val="bottom"/>
          </w:tcPr>
          <w:p>
            <w:pPr>
              <w:ind w:left="40"/>
              <w:spacing w:after="0"/>
              <w:rPr>
                <w:sz w:val="20"/>
                <w:szCs w:val="20"/>
                <w:color w:val="auto"/>
              </w:rPr>
            </w:pPr>
            <w:r>
              <w:rPr>
                <w:rFonts w:ascii="Arial" w:cs="Arial" w:eastAsia="Arial" w:hAnsi="Arial"/>
                <w:sz w:val="8"/>
                <w:szCs w:val="8"/>
                <w:color w:val="auto"/>
              </w:rPr>
              <w:t>hours per response:</w:t>
            </w:r>
          </w:p>
        </w:tc>
        <w:tc>
          <w:tcPr>
            <w:tcW w:w="540" w:type="dxa"/>
            <w:vAlign w:val="bottom"/>
          </w:tcPr>
          <w:p>
            <w:pPr>
              <w:jc w:val="right"/>
              <w:ind w:right="19"/>
              <w:spacing w:after="0"/>
              <w:rPr>
                <w:sz w:val="20"/>
                <w:szCs w:val="20"/>
                <w:color w:val="auto"/>
              </w:rPr>
            </w:pPr>
            <w:r>
              <w:rPr>
                <w:rFonts w:ascii="Arial" w:cs="Arial" w:eastAsia="Arial" w:hAnsi="Arial"/>
                <w:sz w:val="8"/>
                <w:szCs w:val="8"/>
                <w:color w:val="auto"/>
              </w:rPr>
              <w:t>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1600" w:type="dxa"/>
            <w:vAlign w:val="bottom"/>
          </w:tcPr>
          <w:p>
            <w:pPr>
              <w:spacing w:after="0"/>
              <w:rPr>
                <w:sz w:val="2"/>
                <w:szCs w:val="2"/>
                <w:color w:val="auto"/>
              </w:rPr>
            </w:pPr>
          </w:p>
        </w:tc>
        <w:tc>
          <w:tcPr>
            <w:tcW w:w="678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1640" w:type="dxa"/>
            <w:vAlign w:val="bottom"/>
            <w:tcBorders>
              <w:bottom w:val="single" w:sz="8" w:color="808080"/>
            </w:tcBorders>
          </w:tcPr>
          <w:p>
            <w:pPr>
              <w:spacing w:after="0"/>
              <w:rPr>
                <w:sz w:val="2"/>
                <w:szCs w:val="2"/>
                <w:color w:val="auto"/>
              </w:rPr>
            </w:pPr>
          </w:p>
        </w:tc>
        <w:tc>
          <w:tcPr>
            <w:tcW w:w="540" w:type="dxa"/>
            <w:vAlign w:val="bottom"/>
            <w:tcBorders>
              <w:bottom w:val="single" w:sz="8" w:color="808080"/>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600" w:type="dxa"/>
            <w:vAlign w:val="bottom"/>
          </w:tcPr>
          <w:p>
            <w:pPr>
              <w:spacing w:after="0" w:line="20" w:lineRule="exact"/>
              <w:rPr>
                <w:sz w:val="1"/>
                <w:szCs w:val="1"/>
                <w:color w:val="auto"/>
              </w:rPr>
            </w:pPr>
          </w:p>
        </w:tc>
        <w:tc>
          <w:tcPr>
            <w:tcW w:w="67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64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7228840</wp:posOffset>
            </wp:positionH>
            <wp:positionV relativeFrom="paragraph">
              <wp:posOffset>-441325</wp:posOffset>
            </wp:positionV>
            <wp:extent cx="48260" cy="4546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8260" cy="454660"/>
                    </a:xfrm>
                    <a:prstGeom prst="rect">
                      <a:avLst/>
                    </a:prstGeom>
                    <a:noFill/>
                  </pic:spPr>
                </pic:pic>
              </a:graphicData>
            </a:graphic>
          </wp:anchor>
        </w:drawing>
        <w:drawing>
          <wp:anchor simplePos="0" relativeHeight="251657728" behindDoc="1" locked="0" layoutInCell="0" allowOverlap="1">
            <wp:simplePos x="0" y="0"/>
            <wp:positionH relativeFrom="column">
              <wp:posOffset>5838825</wp:posOffset>
            </wp:positionH>
            <wp:positionV relativeFrom="paragraph">
              <wp:posOffset>-441325</wp:posOffset>
            </wp:positionV>
            <wp:extent cx="4826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260" cy="454660"/>
                    </a:xfrm>
                    <a:prstGeom prst="rect">
                      <a:avLst/>
                    </a:prstGeom>
                    <a:noFill/>
                  </pic:spPr>
                </pic:pic>
              </a:graphicData>
            </a:graphic>
          </wp:anchor>
        </w:drawing>
      </w:r>
    </w:p>
    <w:p>
      <w:pPr>
        <w:jc w:val="center"/>
        <w:ind w:right="20"/>
        <w:spacing w:after="0"/>
        <w:rPr>
          <w:sz w:val="20"/>
          <w:szCs w:val="20"/>
          <w:color w:val="auto"/>
        </w:rPr>
      </w:pPr>
      <w:r>
        <w:rPr>
          <w:rFonts w:ascii="Arial" w:cs="Arial" w:eastAsia="Arial" w:hAnsi="Arial"/>
          <w:sz w:val="9"/>
          <w:szCs w:val="9"/>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-17145</wp:posOffset>
            </wp:positionH>
            <wp:positionV relativeFrom="paragraph">
              <wp:posOffset>7620</wp:posOffset>
            </wp:positionV>
            <wp:extent cx="7317740" cy="50469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317740" cy="5046980"/>
                    </a:xfrm>
                    <a:prstGeom prst="rect">
                      <a:avLst/>
                    </a:prstGeom>
                    <a:noFill/>
                  </pic:spPr>
                </pic:pic>
              </a:graphicData>
            </a:graphic>
          </wp:anchor>
        </w:drawing>
      </w:r>
    </w:p>
    <w:p>
      <w:pPr>
        <w:sectPr>
          <w:pgSz w:w="11900" w:h="16838" w:orient="portrait"/>
          <w:cols w:equalWidth="0" w:num="1">
            <w:col w:w="11480"/>
          </w:cols>
          <w:pgMar w:left="220" w:top="197" w:right="199" w:bottom="1440" w:gutter="0" w:footer="0" w:header="0"/>
        </w:sectPr>
      </w:pPr>
    </w:p>
    <w:p>
      <w:pPr>
        <w:spacing w:after="0" w:line="64" w:lineRule="exact"/>
        <w:rPr>
          <w:sz w:val="24"/>
          <w:szCs w:val="24"/>
          <w:color w:val="auto"/>
        </w:rPr>
      </w:pPr>
    </w:p>
    <w:p>
      <w:pPr>
        <w:ind w:left="40"/>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p>
      <w:pPr>
        <w:ind w:left="80"/>
        <w:spacing w:after="0"/>
        <w:rPr>
          <w:rFonts w:ascii="Arial" w:cs="Arial" w:eastAsia="Arial" w:hAnsi="Arial"/>
          <w:sz w:val="14"/>
          <w:szCs w:val="14"/>
          <w:u w:val="single" w:color="auto"/>
          <w:color w:val="0000EE"/>
        </w:rPr>
      </w:pPr>
      <w:hyperlink r:id="rId11">
        <w:r>
          <w:rPr>
            <w:rFonts w:ascii="Arial" w:cs="Arial" w:eastAsia="Arial" w:hAnsi="Arial"/>
            <w:sz w:val="14"/>
            <w:szCs w:val="14"/>
            <w:u w:val="single" w:color="auto"/>
            <w:color w:val="0000EE"/>
          </w:rPr>
          <w:t>STRABLE-SOETHOUT DEANNA D</w:t>
        </w:r>
      </w:hyperlink>
    </w:p>
    <w:p>
      <w:pPr>
        <w:spacing w:after="0" w:line="219" w:lineRule="exact"/>
        <w:rPr>
          <w:sz w:val="24"/>
          <w:szCs w:val="24"/>
          <w:color w:val="auto"/>
        </w:rPr>
      </w:pPr>
    </w:p>
    <w:tbl>
      <w:tblPr>
        <w:tblLayout w:type="fixed"/>
        <w:tblInd w:w="40" w:type="dxa"/>
        <w:tblCellMar>
          <w:top w:w="0" w:type="dxa"/>
          <w:left w:w="0" w:type="dxa"/>
          <w:bottom w:w="0" w:type="dxa"/>
          <w:right w:w="0" w:type="dxa"/>
        </w:tblCellMar>
      </w:tblPr>
      <w:tr>
        <w:trPr>
          <w:trHeight w:val="108"/>
        </w:trPr>
        <w:tc>
          <w:tcPr>
            <w:tcW w:w="40" w:type="dxa"/>
            <w:vAlign w:val="bottom"/>
          </w:tcPr>
          <w:p>
            <w:pPr>
              <w:spacing w:after="0"/>
              <w:rPr>
                <w:sz w:val="9"/>
                <w:szCs w:val="9"/>
                <w:color w:val="auto"/>
              </w:rPr>
            </w:pPr>
          </w:p>
        </w:tc>
        <w:tc>
          <w:tcPr>
            <w:tcW w:w="1020" w:type="dxa"/>
            <w:vAlign w:val="bottom"/>
          </w:tcPr>
          <w:p>
            <w:pPr>
              <w:spacing w:after="0"/>
              <w:rPr>
                <w:sz w:val="20"/>
                <w:szCs w:val="20"/>
                <w:color w:val="auto"/>
              </w:rPr>
            </w:pPr>
            <w:r>
              <w:rPr>
                <w:rFonts w:ascii="Arial" w:cs="Arial" w:eastAsia="Arial" w:hAnsi="Arial"/>
                <w:sz w:val="9"/>
                <w:szCs w:val="9"/>
                <w:color w:val="auto"/>
              </w:rPr>
              <w:t>(Last)</w:t>
            </w:r>
          </w:p>
        </w:tc>
        <w:tc>
          <w:tcPr>
            <w:tcW w:w="760" w:type="dxa"/>
            <w:vAlign w:val="bottom"/>
          </w:tcPr>
          <w:p>
            <w:pPr>
              <w:ind w:left="80"/>
              <w:spacing w:after="0"/>
              <w:rPr>
                <w:sz w:val="20"/>
                <w:szCs w:val="20"/>
                <w:color w:val="auto"/>
              </w:rPr>
            </w:pPr>
            <w:r>
              <w:rPr>
                <w:rFonts w:ascii="Arial" w:cs="Arial" w:eastAsia="Arial" w:hAnsi="Arial"/>
                <w:sz w:val="9"/>
                <w:szCs w:val="9"/>
                <w:color w:val="auto"/>
              </w:rPr>
              <w:t>(First)</w:t>
            </w:r>
          </w:p>
        </w:tc>
        <w:tc>
          <w:tcPr>
            <w:tcW w:w="1500" w:type="dxa"/>
            <w:vAlign w:val="bottom"/>
          </w:tcPr>
          <w:p>
            <w:pPr>
              <w:ind w:left="420"/>
              <w:spacing w:after="0"/>
              <w:rPr>
                <w:sz w:val="20"/>
                <w:szCs w:val="20"/>
                <w:color w:val="auto"/>
              </w:rPr>
            </w:pPr>
            <w:r>
              <w:rPr>
                <w:rFonts w:ascii="Arial" w:cs="Arial" w:eastAsia="Arial" w:hAnsi="Arial"/>
                <w:sz w:val="9"/>
                <w:szCs w:val="9"/>
                <w:color w:val="auto"/>
              </w:rPr>
              <w:t>(Middle)</w:t>
            </w:r>
          </w:p>
        </w:tc>
      </w:tr>
      <w:tr>
        <w:trPr>
          <w:trHeight w:val="188"/>
        </w:trPr>
        <w:tc>
          <w:tcPr>
            <w:tcW w:w="40" w:type="dxa"/>
            <w:vAlign w:val="bottom"/>
          </w:tcPr>
          <w:p>
            <w:pPr>
              <w:spacing w:after="0"/>
              <w:rPr>
                <w:sz w:val="16"/>
                <w:szCs w:val="16"/>
                <w:color w:val="auto"/>
              </w:rPr>
            </w:pPr>
          </w:p>
        </w:tc>
        <w:tc>
          <w:tcPr>
            <w:tcW w:w="1020" w:type="dxa"/>
            <w:vAlign w:val="bottom"/>
          </w:tcPr>
          <w:p>
            <w:pPr>
              <w:spacing w:after="0"/>
              <w:rPr>
                <w:sz w:val="20"/>
                <w:szCs w:val="20"/>
                <w:color w:val="auto"/>
              </w:rPr>
            </w:pPr>
            <w:r>
              <w:rPr>
                <w:rFonts w:ascii="Arial" w:cs="Arial" w:eastAsia="Arial" w:hAnsi="Arial"/>
                <w:sz w:val="12"/>
                <w:szCs w:val="12"/>
                <w:color w:val="0000FF"/>
                <w:w w:val="96"/>
              </w:rPr>
              <w:t>711 HIGH STREET</w:t>
            </w:r>
          </w:p>
        </w:tc>
        <w:tc>
          <w:tcPr>
            <w:tcW w:w="760" w:type="dxa"/>
            <w:vAlign w:val="bottom"/>
          </w:tcPr>
          <w:p>
            <w:pPr>
              <w:spacing w:after="0"/>
              <w:rPr>
                <w:sz w:val="16"/>
                <w:szCs w:val="16"/>
                <w:color w:val="auto"/>
              </w:rPr>
            </w:pPr>
          </w:p>
        </w:tc>
        <w:tc>
          <w:tcPr>
            <w:tcW w:w="1500" w:type="dxa"/>
            <w:vAlign w:val="bottom"/>
          </w:tcPr>
          <w:p>
            <w:pPr>
              <w:spacing w:after="0"/>
              <w:rPr>
                <w:sz w:val="16"/>
                <w:szCs w:val="16"/>
                <w:color w:val="auto"/>
              </w:rPr>
            </w:pPr>
          </w:p>
        </w:tc>
      </w:tr>
      <w:tr>
        <w:trPr>
          <w:trHeight w:val="137"/>
        </w:trPr>
        <w:tc>
          <w:tcPr>
            <w:tcW w:w="40" w:type="dxa"/>
            <w:vAlign w:val="bottom"/>
          </w:tcPr>
          <w:p>
            <w:pPr>
              <w:spacing w:after="0"/>
              <w:rPr>
                <w:sz w:val="11"/>
                <w:szCs w:val="11"/>
                <w:color w:val="auto"/>
              </w:rPr>
            </w:pPr>
          </w:p>
        </w:tc>
        <w:tc>
          <w:tcPr>
            <w:tcW w:w="1020" w:type="dxa"/>
            <w:vAlign w:val="bottom"/>
            <w:tcBorders>
              <w:bottom w:val="single" w:sz="8" w:color="9A9A9A"/>
            </w:tcBorders>
          </w:tcPr>
          <w:p>
            <w:pPr>
              <w:spacing w:after="0"/>
              <w:rPr>
                <w:sz w:val="11"/>
                <w:szCs w:val="11"/>
                <w:color w:val="auto"/>
              </w:rPr>
            </w:pPr>
          </w:p>
        </w:tc>
        <w:tc>
          <w:tcPr>
            <w:tcW w:w="760" w:type="dxa"/>
            <w:vAlign w:val="bottom"/>
            <w:tcBorders>
              <w:bottom w:val="single" w:sz="8" w:color="9A9A9A"/>
            </w:tcBorders>
          </w:tcPr>
          <w:p>
            <w:pPr>
              <w:spacing w:after="0"/>
              <w:rPr>
                <w:sz w:val="11"/>
                <w:szCs w:val="11"/>
                <w:color w:val="auto"/>
              </w:rPr>
            </w:pPr>
          </w:p>
        </w:tc>
        <w:tc>
          <w:tcPr>
            <w:tcW w:w="1500" w:type="dxa"/>
            <w:vAlign w:val="bottom"/>
            <w:tcBorders>
              <w:bottom w:val="single" w:sz="8" w:color="9A9A9A"/>
            </w:tcBorders>
          </w:tcPr>
          <w:p>
            <w:pPr>
              <w:spacing w:after="0"/>
              <w:rPr>
                <w:sz w:val="11"/>
                <w:szCs w:val="11"/>
                <w:color w:val="auto"/>
              </w:rPr>
            </w:pPr>
          </w:p>
        </w:tc>
      </w:tr>
      <w:tr>
        <w:trPr>
          <w:trHeight w:val="177"/>
        </w:trPr>
        <w:tc>
          <w:tcPr>
            <w:tcW w:w="1060" w:type="dxa"/>
            <w:vAlign w:val="bottom"/>
            <w:gridSpan w:val="2"/>
          </w:tcPr>
          <w:p>
            <w:pPr>
              <w:spacing w:after="0"/>
              <w:rPr>
                <w:sz w:val="20"/>
                <w:szCs w:val="20"/>
                <w:color w:val="auto"/>
              </w:rPr>
            </w:pPr>
            <w:r>
              <w:rPr>
                <w:rFonts w:ascii="Arial" w:cs="Arial" w:eastAsia="Arial" w:hAnsi="Arial"/>
                <w:sz w:val="9"/>
                <w:szCs w:val="9"/>
                <w:color w:val="auto"/>
              </w:rPr>
              <w:t>(Street)</w:t>
            </w:r>
          </w:p>
        </w:tc>
        <w:tc>
          <w:tcPr>
            <w:tcW w:w="760" w:type="dxa"/>
            <w:vAlign w:val="bottom"/>
          </w:tcPr>
          <w:p>
            <w:pPr>
              <w:spacing w:after="0"/>
              <w:rPr>
                <w:sz w:val="15"/>
                <w:szCs w:val="15"/>
                <w:color w:val="auto"/>
              </w:rPr>
            </w:pPr>
          </w:p>
        </w:tc>
        <w:tc>
          <w:tcPr>
            <w:tcW w:w="1500" w:type="dxa"/>
            <w:vAlign w:val="bottom"/>
          </w:tcPr>
          <w:p>
            <w:pPr>
              <w:spacing w:after="0"/>
              <w:rPr>
                <w:sz w:val="15"/>
                <w:szCs w:val="15"/>
                <w:color w:val="auto"/>
              </w:rPr>
            </w:pPr>
          </w:p>
        </w:tc>
      </w:tr>
      <w:tr>
        <w:trPr>
          <w:trHeight w:val="161"/>
        </w:trPr>
        <w:tc>
          <w:tcPr>
            <w:tcW w:w="40" w:type="dxa"/>
            <w:vAlign w:val="bottom"/>
          </w:tcPr>
          <w:p>
            <w:pPr>
              <w:spacing w:after="0"/>
              <w:rPr>
                <w:sz w:val="14"/>
                <w:szCs w:val="14"/>
                <w:color w:val="auto"/>
              </w:rPr>
            </w:pPr>
          </w:p>
        </w:tc>
        <w:tc>
          <w:tcPr>
            <w:tcW w:w="1020" w:type="dxa"/>
            <w:vAlign w:val="bottom"/>
          </w:tcPr>
          <w:p>
            <w:pPr>
              <w:spacing w:after="0"/>
              <w:rPr>
                <w:sz w:val="20"/>
                <w:szCs w:val="20"/>
                <w:color w:val="auto"/>
              </w:rPr>
            </w:pPr>
            <w:r>
              <w:rPr>
                <w:rFonts w:ascii="Arial" w:cs="Arial" w:eastAsia="Arial" w:hAnsi="Arial"/>
                <w:sz w:val="12"/>
                <w:szCs w:val="12"/>
                <w:color w:val="0000FF"/>
              </w:rPr>
              <w:t>DES MOINES</w:t>
            </w:r>
          </w:p>
        </w:tc>
        <w:tc>
          <w:tcPr>
            <w:tcW w:w="760" w:type="dxa"/>
            <w:vAlign w:val="bottom"/>
          </w:tcPr>
          <w:p>
            <w:pPr>
              <w:ind w:left="80"/>
              <w:spacing w:after="0"/>
              <w:rPr>
                <w:sz w:val="20"/>
                <w:szCs w:val="20"/>
                <w:color w:val="auto"/>
              </w:rPr>
            </w:pPr>
            <w:r>
              <w:rPr>
                <w:rFonts w:ascii="Arial" w:cs="Arial" w:eastAsia="Arial" w:hAnsi="Arial"/>
                <w:sz w:val="12"/>
                <w:szCs w:val="12"/>
                <w:color w:val="0000FF"/>
              </w:rPr>
              <w:t>IA</w:t>
            </w:r>
          </w:p>
        </w:tc>
        <w:tc>
          <w:tcPr>
            <w:tcW w:w="1500" w:type="dxa"/>
            <w:vAlign w:val="bottom"/>
          </w:tcPr>
          <w:p>
            <w:pPr>
              <w:ind w:left="420"/>
              <w:spacing w:after="0"/>
              <w:rPr>
                <w:sz w:val="20"/>
                <w:szCs w:val="20"/>
                <w:color w:val="auto"/>
              </w:rPr>
            </w:pPr>
            <w:r>
              <w:rPr>
                <w:rFonts w:ascii="Arial" w:cs="Arial" w:eastAsia="Arial" w:hAnsi="Arial"/>
                <w:sz w:val="12"/>
                <w:szCs w:val="12"/>
                <w:color w:val="0000FF"/>
              </w:rPr>
              <w:t>50392</w:t>
            </w:r>
          </w:p>
        </w:tc>
      </w:tr>
    </w:tbl>
    <w:p>
      <w:pPr>
        <w:spacing w:after="0" w:line="20" w:lineRule="exact"/>
        <w:rPr>
          <w:sz w:val="24"/>
          <w:szCs w:val="24"/>
          <w:color w:val="auto"/>
        </w:rPr>
      </w:pPr>
      <w:r>
        <w:rPr>
          <w:sz w:val="24"/>
          <w:szCs w:val="24"/>
          <w:color w:val="auto"/>
        </w:rPr>
        <w:br w:type="column"/>
      </w:r>
    </w:p>
    <w:p>
      <w:pPr>
        <w:spacing w:after="0" w:line="66" w:lineRule="exact"/>
        <w:rPr>
          <w:sz w:val="24"/>
          <w:szCs w:val="24"/>
          <w:color w:val="auto"/>
        </w:rPr>
      </w:pPr>
    </w:p>
    <w:p>
      <w:pPr>
        <w:ind w:left="2" w:hanging="2"/>
        <w:spacing w:after="0" w:line="234" w:lineRule="auto"/>
        <w:tabs>
          <w:tab w:leader="none" w:pos="102" w:val="left"/>
        </w:tabs>
        <w:numPr>
          <w:ilvl w:val="0"/>
          <w:numId w:val="1"/>
        </w:numPr>
        <w:rPr>
          <w:rFonts w:ascii="Arial" w:cs="Arial" w:eastAsia="Arial" w:hAnsi="Arial"/>
          <w:sz w:val="9"/>
          <w:szCs w:val="9"/>
          <w:color w:val="auto"/>
        </w:rPr>
      </w:pPr>
      <w:r>
        <w:rPr>
          <w:rFonts w:ascii="Arial" w:cs="Arial" w:eastAsia="Arial" w:hAnsi="Arial"/>
          <w:sz w:val="9"/>
          <w:szCs w:val="9"/>
          <w:color w:val="auto"/>
        </w:rPr>
        <w:t>Date of Event Requiring Statement (Month/Day/Year)</w:t>
      </w:r>
    </w:p>
    <w:p>
      <w:pPr>
        <w:spacing w:after="0" w:line="1" w:lineRule="exact"/>
        <w:rPr>
          <w:sz w:val="24"/>
          <w:szCs w:val="24"/>
          <w:color w:val="auto"/>
        </w:rPr>
      </w:pPr>
    </w:p>
    <w:p>
      <w:pPr>
        <w:ind w:left="2"/>
        <w:spacing w:after="0"/>
        <w:rPr>
          <w:sz w:val="20"/>
          <w:szCs w:val="20"/>
          <w:color w:val="auto"/>
        </w:rPr>
      </w:pPr>
      <w:r>
        <w:rPr>
          <w:rFonts w:ascii="Arial" w:cs="Arial" w:eastAsia="Arial" w:hAnsi="Arial"/>
          <w:sz w:val="12"/>
          <w:szCs w:val="12"/>
          <w:color w:val="0000FF"/>
        </w:rPr>
        <w:t>03/07/2015</w:t>
      </w:r>
    </w:p>
    <w:p>
      <w:pPr>
        <w:spacing w:after="0" w:line="20" w:lineRule="exact"/>
        <w:rPr>
          <w:sz w:val="24"/>
          <w:szCs w:val="24"/>
          <w:color w:val="auto"/>
        </w:rPr>
      </w:pPr>
      <w:r>
        <w:rPr>
          <w:sz w:val="24"/>
          <w:szCs w:val="24"/>
          <w:color w:val="auto"/>
        </w:rPr>
        <w:br w:type="column"/>
      </w:r>
    </w:p>
    <w:p>
      <w:pPr>
        <w:spacing w:after="0" w:line="56" w:lineRule="exact"/>
        <w:rPr>
          <w:sz w:val="24"/>
          <w:szCs w:val="24"/>
          <w:color w:val="auto"/>
        </w:rPr>
      </w:pPr>
    </w:p>
    <w:p>
      <w:pPr>
        <w:spacing w:after="0"/>
        <w:rPr>
          <w:sz w:val="20"/>
          <w:szCs w:val="20"/>
          <w:color w:val="auto"/>
        </w:rPr>
      </w:pPr>
      <w:r>
        <w:rPr>
          <w:rFonts w:ascii="Arial" w:cs="Arial" w:eastAsia="Arial" w:hAnsi="Arial"/>
          <w:sz w:val="9"/>
          <w:szCs w:val="9"/>
          <w:color w:val="auto"/>
        </w:rPr>
        <w:t xml:space="preserve">3.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p>
      <w:pPr>
        <w:spacing w:after="0" w:line="4" w:lineRule="exact"/>
        <w:rPr>
          <w:sz w:val="24"/>
          <w:szCs w:val="24"/>
          <w:color w:val="auto"/>
        </w:rPr>
      </w:pPr>
    </w:p>
    <w:p>
      <w:pPr>
        <w:spacing w:after="0"/>
        <w:rPr>
          <w:rFonts w:ascii="Arial" w:cs="Arial" w:eastAsia="Arial" w:hAnsi="Arial"/>
          <w:sz w:val="14"/>
          <w:szCs w:val="14"/>
          <w:color w:val="0000EE"/>
        </w:rPr>
      </w:pPr>
      <w:hyperlink r:id="rId12">
        <w:r>
          <w:rPr>
            <w:rFonts w:ascii="Arial" w:cs="Arial" w:eastAsia="Arial" w:hAnsi="Arial"/>
            <w:sz w:val="14"/>
            <w:szCs w:val="14"/>
            <w:u w:val="single" w:color="auto"/>
            <w:color w:val="0000EE"/>
          </w:rPr>
          <w:t>PRINCIPAL FINANCIAL GROUP INC</w:t>
        </w:r>
        <w:r>
          <w:rPr>
            <w:rFonts w:ascii="Arial" w:cs="Arial" w:eastAsia="Arial" w:hAnsi="Arial"/>
            <w:sz w:val="14"/>
            <w:szCs w:val="14"/>
            <w:color w:val="0000EE"/>
          </w:rPr>
          <w:t xml:space="preserve"> </w:t>
        </w:r>
      </w:hyperlink>
      <w:r>
        <w:rPr>
          <w:rFonts w:ascii="Arial" w:cs="Arial" w:eastAsia="Arial" w:hAnsi="Arial"/>
          <w:sz w:val="14"/>
          <w:szCs w:val="14"/>
          <w:color w:val="000000"/>
        </w:rPr>
        <w:t>[</w:t>
      </w:r>
      <w:r>
        <w:rPr>
          <w:rFonts w:ascii="Arial" w:cs="Arial" w:eastAsia="Arial" w:hAnsi="Arial"/>
          <w:sz w:val="14"/>
          <w:szCs w:val="14"/>
          <w:color w:val="0000EE"/>
        </w:rPr>
        <w:t xml:space="preserve"> </w:t>
      </w:r>
      <w:r>
        <w:rPr>
          <w:rFonts w:ascii="Arial" w:cs="Arial" w:eastAsia="Arial" w:hAnsi="Arial"/>
          <w:sz w:val="11"/>
          <w:szCs w:val="11"/>
          <w:color w:val="0000FF"/>
        </w:rPr>
        <w:t>PFG</w:t>
      </w:r>
      <w:r>
        <w:rPr>
          <w:rFonts w:ascii="Arial" w:cs="Arial" w:eastAsia="Arial" w:hAnsi="Arial"/>
          <w:sz w:val="14"/>
          <w:szCs w:val="14"/>
          <w:color w:val="0000EE"/>
        </w:rPr>
        <w:t xml:space="preserve"> </w:t>
      </w:r>
      <w:r>
        <w:rPr>
          <w:rFonts w:ascii="Arial" w:cs="Arial" w:eastAsia="Arial" w:hAnsi="Arial"/>
          <w:sz w:val="14"/>
          <w:szCs w:val="14"/>
          <w:color w:val="000000"/>
        </w:rPr>
        <w:t>]</w:t>
      </w:r>
    </w:p>
    <w:p>
      <w:pPr>
        <w:spacing w:after="0" w:line="269" w:lineRule="exact"/>
        <w:rPr>
          <w:sz w:val="24"/>
          <w:szCs w:val="24"/>
          <w:color w:val="auto"/>
        </w:rPr>
      </w:pPr>
    </w:p>
    <w:tbl>
      <w:tblPr>
        <w:tblLayout w:type="fixed"/>
        <w:tblInd w:w="0" w:type="dxa"/>
        <w:tblCellMar>
          <w:top w:w="0" w:type="dxa"/>
          <w:left w:w="0" w:type="dxa"/>
          <w:bottom w:w="0" w:type="dxa"/>
          <w:right w:w="0" w:type="dxa"/>
        </w:tblCellMar>
      </w:tblPr>
      <w:tr>
        <w:trPr>
          <w:trHeight w:val="103"/>
        </w:trPr>
        <w:tc>
          <w:tcPr>
            <w:tcW w:w="2060" w:type="dxa"/>
            <w:vAlign w:val="bottom"/>
            <w:gridSpan w:val="2"/>
          </w:tcPr>
          <w:p>
            <w:pPr>
              <w:spacing w:after="0"/>
              <w:rPr>
                <w:sz w:val="20"/>
                <w:szCs w:val="20"/>
                <w:color w:val="auto"/>
              </w:rPr>
            </w:pPr>
            <w:r>
              <w:rPr>
                <w:rFonts w:ascii="Arial" w:cs="Arial" w:eastAsia="Arial" w:hAnsi="Arial"/>
                <w:sz w:val="9"/>
                <w:szCs w:val="9"/>
                <w:color w:val="auto"/>
              </w:rPr>
              <w:t>4. Relationship of Reporting Person(s) to Issuer</w:t>
            </w:r>
          </w:p>
        </w:tc>
        <w:tc>
          <w:tcPr>
            <w:tcW w:w="1340" w:type="dxa"/>
            <w:vAlign w:val="bottom"/>
          </w:tcPr>
          <w:p>
            <w:pPr>
              <w:spacing w:after="0"/>
              <w:rPr>
                <w:sz w:val="8"/>
                <w:szCs w:val="8"/>
                <w:color w:val="auto"/>
              </w:rPr>
            </w:pPr>
          </w:p>
        </w:tc>
        <w:tc>
          <w:tcPr>
            <w:tcW w:w="120" w:type="dxa"/>
            <w:vAlign w:val="bottom"/>
          </w:tcPr>
          <w:p>
            <w:pPr>
              <w:jc w:val="right"/>
              <w:spacing w:after="0"/>
              <w:rPr>
                <w:sz w:val="20"/>
                <w:szCs w:val="20"/>
                <w:color w:val="auto"/>
              </w:rPr>
            </w:pPr>
            <w:r>
              <w:rPr>
                <w:rFonts w:ascii="Arial" w:cs="Arial" w:eastAsia="Arial" w:hAnsi="Arial"/>
                <w:sz w:val="9"/>
                <w:szCs w:val="9"/>
                <w:color w:val="auto"/>
              </w:rPr>
              <w:t>5.</w:t>
            </w:r>
          </w:p>
        </w:tc>
        <w:tc>
          <w:tcPr>
            <w:tcW w:w="2760" w:type="dxa"/>
            <w:vAlign w:val="bottom"/>
            <w:gridSpan w:val="2"/>
          </w:tcPr>
          <w:p>
            <w:pPr>
              <w:jc w:val="center"/>
              <w:ind w:right="495"/>
              <w:spacing w:after="0"/>
              <w:rPr>
                <w:sz w:val="20"/>
                <w:szCs w:val="20"/>
                <w:color w:val="auto"/>
              </w:rPr>
            </w:pPr>
            <w:r>
              <w:rPr>
                <w:rFonts w:ascii="Arial" w:cs="Arial" w:eastAsia="Arial" w:hAnsi="Arial"/>
                <w:sz w:val="9"/>
                <w:szCs w:val="9"/>
                <w:color w:val="auto"/>
                <w:w w:val="99"/>
              </w:rPr>
              <w:t>If Amendment, Date of Original Filed (Month/Day/Year)</w:t>
            </w:r>
          </w:p>
        </w:tc>
        <w:tc>
          <w:tcPr>
            <w:tcW w:w="0" w:type="dxa"/>
            <w:vAlign w:val="bottom"/>
          </w:tcPr>
          <w:p>
            <w:pPr>
              <w:spacing w:after="0"/>
              <w:rPr>
                <w:sz w:val="1"/>
                <w:szCs w:val="1"/>
                <w:color w:val="auto"/>
              </w:rPr>
            </w:pPr>
          </w:p>
        </w:tc>
      </w:tr>
      <w:tr>
        <w:trPr>
          <w:trHeight w:val="108"/>
        </w:trPr>
        <w:tc>
          <w:tcPr>
            <w:tcW w:w="2060" w:type="dxa"/>
            <w:vAlign w:val="bottom"/>
            <w:gridSpan w:val="2"/>
          </w:tcPr>
          <w:p>
            <w:pPr>
              <w:spacing w:after="0"/>
              <w:rPr>
                <w:sz w:val="20"/>
                <w:szCs w:val="20"/>
                <w:color w:val="auto"/>
              </w:rPr>
            </w:pPr>
            <w:r>
              <w:rPr>
                <w:rFonts w:ascii="Arial" w:cs="Arial" w:eastAsia="Arial" w:hAnsi="Arial"/>
                <w:sz w:val="9"/>
                <w:szCs w:val="9"/>
                <w:color w:val="auto"/>
              </w:rPr>
              <w:t>(Check all applicable)</w:t>
            </w:r>
          </w:p>
        </w:tc>
        <w:tc>
          <w:tcPr>
            <w:tcW w:w="1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4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440" w:type="dxa"/>
            <w:vAlign w:val="bottom"/>
          </w:tcPr>
          <w:p>
            <w:pPr>
              <w:spacing w:after="0"/>
              <w:rPr>
                <w:sz w:val="4"/>
                <w:szCs w:val="4"/>
                <w:color w:val="auto"/>
              </w:rPr>
            </w:pPr>
          </w:p>
        </w:tc>
        <w:tc>
          <w:tcPr>
            <w:tcW w:w="1620" w:type="dxa"/>
            <w:vAlign w:val="bottom"/>
            <w:vMerge w:val="restart"/>
          </w:tcPr>
          <w:p>
            <w:pPr>
              <w:ind w:left="100"/>
              <w:spacing w:after="0"/>
              <w:rPr>
                <w:sz w:val="20"/>
                <w:szCs w:val="20"/>
                <w:color w:val="auto"/>
              </w:rPr>
            </w:pPr>
            <w:r>
              <w:rPr>
                <w:rFonts w:ascii="Arial" w:cs="Arial" w:eastAsia="Arial" w:hAnsi="Arial"/>
                <w:sz w:val="9"/>
                <w:szCs w:val="9"/>
                <w:color w:val="auto"/>
              </w:rPr>
              <w:t>Director</w:t>
            </w:r>
          </w:p>
        </w:tc>
        <w:tc>
          <w:tcPr>
            <w:tcW w:w="1340" w:type="dxa"/>
            <w:vAlign w:val="bottom"/>
            <w:vMerge w:val="restart"/>
          </w:tcPr>
          <w:p>
            <w:pPr>
              <w:ind w:left="140"/>
              <w:spacing w:after="0"/>
              <w:rPr>
                <w:sz w:val="20"/>
                <w:szCs w:val="20"/>
                <w:color w:val="auto"/>
              </w:rPr>
            </w:pPr>
            <w:r>
              <w:rPr>
                <w:rFonts w:ascii="Arial" w:cs="Arial" w:eastAsia="Arial" w:hAnsi="Arial"/>
                <w:sz w:val="9"/>
                <w:szCs w:val="9"/>
                <w:color w:val="auto"/>
              </w:rPr>
              <w:t>10% Owner</w:t>
            </w: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4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51"/>
        </w:trPr>
        <w:tc>
          <w:tcPr>
            <w:tcW w:w="440" w:type="dxa"/>
            <w:vAlign w:val="bottom"/>
            <w:vMerge w:val="restart"/>
          </w:tcPr>
          <w:p>
            <w:pPr>
              <w:ind w:left="240"/>
              <w:spacing w:after="0"/>
              <w:rPr>
                <w:sz w:val="20"/>
                <w:szCs w:val="20"/>
                <w:color w:val="auto"/>
              </w:rPr>
            </w:pPr>
            <w:r>
              <w:rPr>
                <w:rFonts w:ascii="Arial" w:cs="Arial" w:eastAsia="Arial" w:hAnsi="Arial"/>
                <w:sz w:val="12"/>
                <w:szCs w:val="12"/>
                <w:color w:val="0000FF"/>
              </w:rPr>
              <w:t>X</w:t>
            </w:r>
          </w:p>
        </w:tc>
        <w:tc>
          <w:tcPr>
            <w:tcW w:w="1620" w:type="dxa"/>
            <w:vAlign w:val="bottom"/>
            <w:vMerge w:val="continue"/>
          </w:tcPr>
          <w:p>
            <w:pPr>
              <w:spacing w:after="0"/>
              <w:rPr>
                <w:sz w:val="4"/>
                <w:szCs w:val="4"/>
                <w:color w:val="auto"/>
              </w:rPr>
            </w:pPr>
          </w:p>
        </w:tc>
        <w:tc>
          <w:tcPr>
            <w:tcW w:w="1340" w:type="dxa"/>
            <w:vAlign w:val="bottom"/>
            <w:vMerge w:val="continue"/>
          </w:tcPr>
          <w:p>
            <w:pPr>
              <w:spacing w:after="0"/>
              <w:rPr>
                <w:sz w:val="4"/>
                <w:szCs w:val="4"/>
                <w:color w:val="auto"/>
              </w:rPr>
            </w:pPr>
          </w:p>
        </w:tc>
        <w:tc>
          <w:tcPr>
            <w:tcW w:w="120" w:type="dxa"/>
            <w:vAlign w:val="bottom"/>
            <w:vMerge w:val="restart"/>
          </w:tcPr>
          <w:p>
            <w:pPr>
              <w:jc w:val="right"/>
              <w:spacing w:after="0"/>
              <w:rPr>
                <w:sz w:val="20"/>
                <w:szCs w:val="20"/>
                <w:color w:val="auto"/>
              </w:rPr>
            </w:pPr>
            <w:r>
              <w:rPr>
                <w:rFonts w:ascii="Arial" w:cs="Arial" w:eastAsia="Arial" w:hAnsi="Arial"/>
                <w:sz w:val="9"/>
                <w:szCs w:val="9"/>
                <w:color w:val="auto"/>
              </w:rPr>
              <w:t>6.</w:t>
            </w:r>
          </w:p>
        </w:tc>
        <w:tc>
          <w:tcPr>
            <w:tcW w:w="2760" w:type="dxa"/>
            <w:vAlign w:val="bottom"/>
            <w:gridSpan w:val="2"/>
            <w:vMerge w:val="restart"/>
          </w:tcPr>
          <w:p>
            <w:pPr>
              <w:jc w:val="center"/>
              <w:ind w:right="475"/>
              <w:spacing w:after="0"/>
              <w:rPr>
                <w:sz w:val="20"/>
                <w:szCs w:val="20"/>
                <w:color w:val="auto"/>
              </w:rPr>
            </w:pPr>
            <w:r>
              <w:rPr>
                <w:rFonts w:ascii="Arial" w:cs="Arial" w:eastAsia="Arial" w:hAnsi="Arial"/>
                <w:sz w:val="9"/>
                <w:szCs w:val="9"/>
                <w:color w:val="auto"/>
              </w:rPr>
              <w:t>Individual or Joint/Group Filing (Check Applicable Line)</w:t>
            </w:r>
          </w:p>
        </w:tc>
        <w:tc>
          <w:tcPr>
            <w:tcW w:w="0" w:type="dxa"/>
            <w:vAlign w:val="bottom"/>
          </w:tcPr>
          <w:p>
            <w:pPr>
              <w:spacing w:after="0"/>
              <w:rPr>
                <w:sz w:val="1"/>
                <w:szCs w:val="1"/>
                <w:color w:val="auto"/>
              </w:rPr>
            </w:pPr>
          </w:p>
        </w:tc>
      </w:tr>
      <w:tr>
        <w:trPr>
          <w:trHeight w:val="90"/>
        </w:trPr>
        <w:tc>
          <w:tcPr>
            <w:tcW w:w="440" w:type="dxa"/>
            <w:vAlign w:val="bottom"/>
            <w:vMerge w:val="continue"/>
          </w:tcPr>
          <w:p>
            <w:pPr>
              <w:spacing w:after="0"/>
              <w:rPr>
                <w:sz w:val="7"/>
                <w:szCs w:val="7"/>
                <w:color w:val="auto"/>
              </w:rPr>
            </w:pPr>
          </w:p>
        </w:tc>
        <w:tc>
          <w:tcPr>
            <w:tcW w:w="1620" w:type="dxa"/>
            <w:vAlign w:val="bottom"/>
            <w:vMerge w:val="restart"/>
          </w:tcPr>
          <w:p>
            <w:pPr>
              <w:ind w:left="100"/>
              <w:spacing w:after="0"/>
              <w:rPr>
                <w:sz w:val="20"/>
                <w:szCs w:val="20"/>
                <w:color w:val="auto"/>
              </w:rPr>
            </w:pPr>
            <w:r>
              <w:rPr>
                <w:rFonts w:ascii="Arial" w:cs="Arial" w:eastAsia="Arial" w:hAnsi="Arial"/>
                <w:sz w:val="9"/>
                <w:szCs w:val="9"/>
                <w:color w:val="auto"/>
              </w:rPr>
              <w:t>Officer (give title below)</w:t>
            </w:r>
          </w:p>
        </w:tc>
        <w:tc>
          <w:tcPr>
            <w:tcW w:w="1340" w:type="dxa"/>
            <w:vAlign w:val="bottom"/>
            <w:vMerge w:val="restart"/>
          </w:tcPr>
          <w:p>
            <w:pPr>
              <w:ind w:left="140"/>
              <w:spacing w:after="0"/>
              <w:rPr>
                <w:sz w:val="20"/>
                <w:szCs w:val="20"/>
                <w:color w:val="auto"/>
              </w:rPr>
            </w:pPr>
            <w:r>
              <w:rPr>
                <w:rFonts w:ascii="Arial" w:cs="Arial" w:eastAsia="Arial" w:hAnsi="Arial"/>
                <w:sz w:val="9"/>
                <w:szCs w:val="9"/>
                <w:color w:val="auto"/>
              </w:rPr>
              <w:t>Other (specify below)</w:t>
            </w:r>
          </w:p>
        </w:tc>
        <w:tc>
          <w:tcPr>
            <w:tcW w:w="120" w:type="dxa"/>
            <w:vAlign w:val="bottom"/>
            <w:vMerge w:val="continue"/>
          </w:tcPr>
          <w:p>
            <w:pPr>
              <w:spacing w:after="0"/>
              <w:rPr>
                <w:sz w:val="7"/>
                <w:szCs w:val="7"/>
                <w:color w:val="auto"/>
              </w:rPr>
            </w:pPr>
          </w:p>
        </w:tc>
        <w:tc>
          <w:tcPr>
            <w:tcW w:w="27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0"/>
        </w:trPr>
        <w:tc>
          <w:tcPr>
            <w:tcW w:w="440" w:type="dxa"/>
            <w:vAlign w:val="bottom"/>
            <w:vMerge w:val="continue"/>
          </w:tcPr>
          <w:p>
            <w:pPr>
              <w:spacing w:after="0"/>
              <w:rPr>
                <w:sz w:val="6"/>
                <w:szCs w:val="6"/>
                <w:color w:val="auto"/>
              </w:rPr>
            </w:pPr>
          </w:p>
        </w:tc>
        <w:tc>
          <w:tcPr>
            <w:tcW w:w="1620" w:type="dxa"/>
            <w:vAlign w:val="bottom"/>
            <w:vMerge w:val="continue"/>
          </w:tcPr>
          <w:p>
            <w:pPr>
              <w:spacing w:after="0"/>
              <w:rPr>
                <w:sz w:val="6"/>
                <w:szCs w:val="6"/>
                <w:color w:val="auto"/>
              </w:rPr>
            </w:pPr>
          </w:p>
        </w:tc>
        <w:tc>
          <w:tcPr>
            <w:tcW w:w="134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80" w:type="dxa"/>
            <w:vAlign w:val="bottom"/>
            <w:vMerge w:val="restart"/>
          </w:tcPr>
          <w:p>
            <w:pPr>
              <w:ind w:left="100"/>
              <w:spacing w:after="0"/>
              <w:rPr>
                <w:sz w:val="20"/>
                <w:szCs w:val="20"/>
                <w:color w:val="auto"/>
              </w:rPr>
            </w:pPr>
            <w:r>
              <w:rPr>
                <w:rFonts w:ascii="Arial" w:cs="Arial" w:eastAsia="Arial" w:hAnsi="Arial"/>
                <w:sz w:val="12"/>
                <w:szCs w:val="12"/>
                <w:color w:val="0000FF"/>
              </w:rPr>
              <w:t>X</w:t>
            </w:r>
          </w:p>
        </w:tc>
        <w:tc>
          <w:tcPr>
            <w:tcW w:w="2480" w:type="dxa"/>
            <w:vAlign w:val="bottom"/>
            <w:vMerge w:val="restart"/>
          </w:tcPr>
          <w:p>
            <w:pPr>
              <w:jc w:val="center"/>
              <w:ind w:right="795"/>
              <w:spacing w:after="0"/>
              <w:rPr>
                <w:sz w:val="20"/>
                <w:szCs w:val="20"/>
                <w:color w:val="auto"/>
              </w:rPr>
            </w:pPr>
            <w:r>
              <w:rPr>
                <w:rFonts w:ascii="Arial" w:cs="Arial" w:eastAsia="Arial" w:hAnsi="Arial"/>
                <w:sz w:val="9"/>
                <w:szCs w:val="9"/>
                <w:color w:val="auto"/>
                <w:w w:val="99"/>
              </w:rPr>
              <w:t>Form filed by One Reporting Person</w:t>
            </w:r>
          </w:p>
        </w:tc>
        <w:tc>
          <w:tcPr>
            <w:tcW w:w="0" w:type="dxa"/>
            <w:vAlign w:val="bottom"/>
          </w:tcPr>
          <w:p>
            <w:pPr>
              <w:spacing w:after="0"/>
              <w:rPr>
                <w:sz w:val="1"/>
                <w:szCs w:val="1"/>
                <w:color w:val="auto"/>
              </w:rPr>
            </w:pPr>
          </w:p>
        </w:tc>
      </w:tr>
      <w:tr>
        <w:trPr>
          <w:trHeight w:val="81"/>
        </w:trPr>
        <w:tc>
          <w:tcPr>
            <w:tcW w:w="440" w:type="dxa"/>
            <w:vAlign w:val="bottom"/>
          </w:tcPr>
          <w:p>
            <w:pPr>
              <w:spacing w:after="0"/>
              <w:rPr>
                <w:sz w:val="7"/>
                <w:szCs w:val="7"/>
                <w:color w:val="auto"/>
              </w:rPr>
            </w:pPr>
          </w:p>
        </w:tc>
        <w:tc>
          <w:tcPr>
            <w:tcW w:w="2960" w:type="dxa"/>
            <w:vAlign w:val="bottom"/>
            <w:gridSpan w:val="2"/>
            <w:vMerge w:val="restart"/>
          </w:tcPr>
          <w:p>
            <w:pPr>
              <w:ind w:left="560"/>
              <w:spacing w:after="0"/>
              <w:rPr>
                <w:sz w:val="20"/>
                <w:szCs w:val="20"/>
                <w:color w:val="auto"/>
              </w:rPr>
            </w:pPr>
            <w:r>
              <w:rPr>
                <w:rFonts w:ascii="Arial" w:cs="Arial" w:eastAsia="Arial" w:hAnsi="Arial"/>
                <w:sz w:val="12"/>
                <w:szCs w:val="12"/>
                <w:color w:val="0000FF"/>
              </w:rPr>
              <w:t>President - US Ins. Solutions</w:t>
            </w:r>
          </w:p>
        </w:tc>
        <w:tc>
          <w:tcPr>
            <w:tcW w:w="120" w:type="dxa"/>
            <w:vAlign w:val="bottom"/>
          </w:tcPr>
          <w:p>
            <w:pPr>
              <w:spacing w:after="0"/>
              <w:rPr>
                <w:sz w:val="7"/>
                <w:szCs w:val="7"/>
                <w:color w:val="auto"/>
              </w:rPr>
            </w:pPr>
          </w:p>
        </w:tc>
        <w:tc>
          <w:tcPr>
            <w:tcW w:w="280" w:type="dxa"/>
            <w:vAlign w:val="bottom"/>
            <w:vMerge w:val="continue"/>
          </w:tcPr>
          <w:p>
            <w:pPr>
              <w:spacing w:after="0"/>
              <w:rPr>
                <w:sz w:val="7"/>
                <w:szCs w:val="7"/>
                <w:color w:val="auto"/>
              </w:rPr>
            </w:pPr>
          </w:p>
        </w:tc>
        <w:tc>
          <w:tcPr>
            <w:tcW w:w="24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9"/>
        </w:trPr>
        <w:tc>
          <w:tcPr>
            <w:tcW w:w="440" w:type="dxa"/>
            <w:vAlign w:val="bottom"/>
          </w:tcPr>
          <w:p>
            <w:pPr>
              <w:spacing w:after="0"/>
              <w:rPr>
                <w:sz w:val="8"/>
                <w:szCs w:val="8"/>
                <w:color w:val="auto"/>
              </w:rPr>
            </w:pPr>
          </w:p>
        </w:tc>
        <w:tc>
          <w:tcPr>
            <w:tcW w:w="296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2480" w:type="dxa"/>
            <w:vAlign w:val="bottom"/>
            <w:vMerge w:val="restart"/>
          </w:tcPr>
          <w:p>
            <w:pPr>
              <w:ind w:left="100"/>
              <w:spacing w:after="0"/>
              <w:rPr>
                <w:sz w:val="20"/>
                <w:szCs w:val="20"/>
                <w:color w:val="auto"/>
              </w:rPr>
            </w:pPr>
            <w:r>
              <w:rPr>
                <w:rFonts w:ascii="Arial" w:cs="Arial" w:eastAsia="Arial" w:hAnsi="Arial"/>
                <w:sz w:val="9"/>
                <w:szCs w:val="9"/>
                <w:color w:val="auto"/>
              </w:rPr>
              <w:t>Form filed by More than One Reporting Person</w:t>
            </w:r>
          </w:p>
        </w:tc>
        <w:tc>
          <w:tcPr>
            <w:tcW w:w="0" w:type="dxa"/>
            <w:vAlign w:val="bottom"/>
          </w:tcPr>
          <w:p>
            <w:pPr>
              <w:spacing w:after="0"/>
              <w:rPr>
                <w:sz w:val="1"/>
                <w:szCs w:val="1"/>
                <w:color w:val="auto"/>
              </w:rPr>
            </w:pPr>
          </w:p>
        </w:tc>
      </w:tr>
      <w:tr>
        <w:trPr>
          <w:trHeight w:val="46"/>
        </w:trPr>
        <w:tc>
          <w:tcPr>
            <w:tcW w:w="440" w:type="dxa"/>
            <w:vAlign w:val="bottom"/>
          </w:tcPr>
          <w:p>
            <w:pPr>
              <w:spacing w:after="0"/>
              <w:rPr>
                <w:sz w:val="4"/>
                <w:szCs w:val="4"/>
                <w:color w:val="auto"/>
              </w:rPr>
            </w:pPr>
          </w:p>
        </w:tc>
        <w:tc>
          <w:tcPr>
            <w:tcW w:w="16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24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62" w:lineRule="exact"/>
        <w:rPr>
          <w:sz w:val="24"/>
          <w:szCs w:val="24"/>
          <w:color w:val="auto"/>
        </w:rPr>
      </w:pPr>
    </w:p>
    <w:p>
      <w:pPr>
        <w:sectPr>
          <w:pgSz w:w="11900" w:h="16838" w:orient="portrait"/>
          <w:cols w:equalWidth="0" w:num="3">
            <w:col w:w="3360" w:space="118"/>
            <w:col w:w="1482" w:space="220"/>
            <w:col w:w="6300"/>
          </w:cols>
          <w:pgMar w:left="220" w:top="197" w:right="199" w:bottom="1440" w:gutter="0" w:footer="0" w:header="0"/>
          <w:type w:val="continuous"/>
        </w:sectPr>
      </w:pPr>
    </w:p>
    <w:p>
      <w:pPr>
        <w:spacing w:after="0" w:line="18" w:lineRule="exact"/>
        <w:rPr>
          <w:sz w:val="24"/>
          <w:szCs w:val="24"/>
          <w:color w:val="auto"/>
        </w:rPr>
      </w:pPr>
    </w:p>
    <w:p>
      <w:pPr>
        <w:ind w:left="80"/>
        <w:spacing w:after="0"/>
        <w:tabs>
          <w:tab w:leader="none" w:pos="1160" w:val="left"/>
          <w:tab w:leader="none" w:pos="2260" w:val="left"/>
        </w:tabs>
        <w:rPr>
          <w:sz w:val="20"/>
          <w:szCs w:val="20"/>
          <w:color w:val="auto"/>
        </w:rPr>
      </w:pPr>
      <w:r>
        <w:rPr>
          <w:rFonts w:ascii="Arial" w:cs="Arial" w:eastAsia="Arial" w:hAnsi="Arial"/>
          <w:sz w:val="9"/>
          <w:szCs w:val="9"/>
          <w:color w:val="auto"/>
        </w:rPr>
        <w:t>(City)</w:t>
      </w:r>
      <w:r>
        <w:rPr>
          <w:sz w:val="20"/>
          <w:szCs w:val="20"/>
          <w:color w:val="auto"/>
        </w:rPr>
        <w:tab/>
      </w:r>
      <w:r>
        <w:rPr>
          <w:rFonts w:ascii="Arial" w:cs="Arial" w:eastAsia="Arial" w:hAnsi="Arial"/>
          <w:sz w:val="9"/>
          <w:szCs w:val="9"/>
          <w:color w:val="auto"/>
        </w:rPr>
        <w:t>(State)</w:t>
      </w:r>
      <w:r>
        <w:rPr>
          <w:sz w:val="20"/>
          <w:szCs w:val="20"/>
          <w:color w:val="auto"/>
        </w:rPr>
        <w:tab/>
      </w:r>
      <w:r>
        <w:rPr>
          <w:rFonts w:ascii="Arial" w:cs="Arial" w:eastAsia="Arial" w:hAnsi="Arial"/>
          <w:sz w:val="9"/>
          <w:szCs w:val="9"/>
          <w:color w:val="auto"/>
        </w:rPr>
        <w:t>(Zip)</w:t>
      </w:r>
    </w:p>
    <w:p>
      <w:pPr>
        <w:spacing w:after="0" w:line="119" w:lineRule="exact"/>
        <w:rPr>
          <w:sz w:val="24"/>
          <w:szCs w:val="24"/>
          <w:color w:val="auto"/>
        </w:rPr>
      </w:pPr>
    </w:p>
    <w:p>
      <w:pPr>
        <w:jc w:val="center"/>
        <w:ind w:right="20"/>
        <w:spacing w:after="0"/>
        <w:rPr>
          <w:sz w:val="20"/>
          <w:szCs w:val="20"/>
          <w:color w:val="auto"/>
        </w:rPr>
      </w:pPr>
      <w:r>
        <w:rPr>
          <w:rFonts w:ascii="Arial" w:cs="Arial" w:eastAsia="Arial" w:hAnsi="Arial"/>
          <w:sz w:val="12"/>
          <w:szCs w:val="12"/>
          <w:b w:val="1"/>
          <w:bCs w:val="1"/>
          <w:color w:val="auto"/>
        </w:rPr>
        <w:t>Table I - Non-Derivative Securities Beneficially Owned</w:t>
      </w:r>
    </w:p>
    <w:p>
      <w:pPr>
        <w:spacing w:after="0" w:line="84" w:lineRule="exact"/>
        <w:rPr>
          <w:sz w:val="24"/>
          <w:szCs w:val="24"/>
          <w:color w:val="auto"/>
        </w:rPr>
      </w:pPr>
    </w:p>
    <w:tbl>
      <w:tblPr>
        <w:tblLayout w:type="fixed"/>
        <w:tblInd w:w="0" w:type="dxa"/>
        <w:tblCellMar>
          <w:top w:w="0" w:type="dxa"/>
          <w:left w:w="0" w:type="dxa"/>
          <w:bottom w:w="0" w:type="dxa"/>
          <w:right w:w="0" w:type="dxa"/>
        </w:tblCellMar>
      </w:tblPr>
      <w:tr>
        <w:trPr>
          <w:trHeight w:val="103"/>
        </w:trPr>
        <w:tc>
          <w:tcPr>
            <w:tcW w:w="3940" w:type="dxa"/>
            <w:vAlign w:val="bottom"/>
          </w:tcPr>
          <w:p>
            <w:pPr>
              <w:ind w:left="40"/>
              <w:spacing w:after="0"/>
              <w:rPr>
                <w:sz w:val="20"/>
                <w:szCs w:val="20"/>
                <w:color w:val="auto"/>
              </w:rPr>
            </w:pPr>
            <w:r>
              <w:rPr>
                <w:rFonts w:ascii="Arial" w:cs="Arial" w:eastAsia="Arial" w:hAnsi="Arial"/>
                <w:sz w:val="9"/>
                <w:szCs w:val="9"/>
                <w:b w:val="1"/>
                <w:bCs w:val="1"/>
                <w:color w:val="auto"/>
              </w:rPr>
              <w:t>1. Title of Security (Instr. 4)</w:t>
            </w:r>
          </w:p>
        </w:tc>
        <w:tc>
          <w:tcPr>
            <w:tcW w:w="600" w:type="dxa"/>
            <w:vAlign w:val="bottom"/>
          </w:tcPr>
          <w:p>
            <w:pPr>
              <w:spacing w:after="0"/>
              <w:rPr>
                <w:sz w:val="8"/>
                <w:szCs w:val="8"/>
                <w:color w:val="auto"/>
              </w:rPr>
            </w:pPr>
          </w:p>
        </w:tc>
        <w:tc>
          <w:tcPr>
            <w:tcW w:w="520" w:type="dxa"/>
            <w:vAlign w:val="bottom"/>
          </w:tcPr>
          <w:p>
            <w:pPr>
              <w:spacing w:after="0"/>
              <w:rPr>
                <w:sz w:val="8"/>
                <w:szCs w:val="8"/>
                <w:color w:val="auto"/>
              </w:rPr>
            </w:pPr>
          </w:p>
        </w:tc>
        <w:tc>
          <w:tcPr>
            <w:tcW w:w="2140" w:type="dxa"/>
            <w:vAlign w:val="bottom"/>
          </w:tcPr>
          <w:p>
            <w:pPr>
              <w:ind w:left="40"/>
              <w:spacing w:after="0"/>
              <w:rPr>
                <w:sz w:val="20"/>
                <w:szCs w:val="20"/>
                <w:color w:val="auto"/>
              </w:rPr>
            </w:pPr>
            <w:r>
              <w:rPr>
                <w:rFonts w:ascii="Arial" w:cs="Arial" w:eastAsia="Arial" w:hAnsi="Arial"/>
                <w:sz w:val="9"/>
                <w:szCs w:val="9"/>
                <w:b w:val="1"/>
                <w:bCs w:val="1"/>
                <w:color w:val="auto"/>
              </w:rPr>
              <w:t>2. Amount of Securities Beneficially Owned</w:t>
            </w:r>
          </w:p>
        </w:tc>
        <w:tc>
          <w:tcPr>
            <w:tcW w:w="4280" w:type="dxa"/>
            <w:vAlign w:val="bottom"/>
            <w:gridSpan w:val="5"/>
          </w:tcPr>
          <w:p>
            <w:pPr>
              <w:ind w:left="80"/>
              <w:spacing w:after="0"/>
              <w:rPr>
                <w:sz w:val="20"/>
                <w:szCs w:val="20"/>
                <w:color w:val="auto"/>
              </w:rPr>
            </w:pPr>
            <w:r>
              <w:rPr>
                <w:rFonts w:ascii="Arial" w:cs="Arial" w:eastAsia="Arial" w:hAnsi="Arial"/>
                <w:sz w:val="9"/>
                <w:szCs w:val="9"/>
                <w:b w:val="1"/>
                <w:bCs w:val="1"/>
                <w:color w:val="auto"/>
              </w:rPr>
              <w:t>3. Ownership Form: Direct   4. Nature of Indirect Beneficial Ownership (Instr. 5)</w:t>
            </w:r>
          </w:p>
        </w:tc>
        <w:tc>
          <w:tcPr>
            <w:tcW w:w="0" w:type="dxa"/>
            <w:vAlign w:val="bottom"/>
          </w:tcPr>
          <w:p>
            <w:pPr>
              <w:spacing w:after="0"/>
              <w:rPr>
                <w:sz w:val="1"/>
                <w:szCs w:val="1"/>
                <w:color w:val="auto"/>
              </w:rPr>
            </w:pPr>
          </w:p>
        </w:tc>
      </w:tr>
      <w:tr>
        <w:trPr>
          <w:trHeight w:val="118"/>
        </w:trPr>
        <w:tc>
          <w:tcPr>
            <w:tcW w:w="39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140" w:type="dxa"/>
            <w:vAlign w:val="bottom"/>
          </w:tcPr>
          <w:p>
            <w:pPr>
              <w:ind w:left="40"/>
              <w:spacing w:after="0"/>
              <w:rPr>
                <w:sz w:val="20"/>
                <w:szCs w:val="20"/>
                <w:color w:val="auto"/>
              </w:rPr>
            </w:pPr>
            <w:r>
              <w:rPr>
                <w:rFonts w:ascii="Arial" w:cs="Arial" w:eastAsia="Arial" w:hAnsi="Arial"/>
                <w:sz w:val="9"/>
                <w:szCs w:val="9"/>
                <w:b w:val="1"/>
                <w:bCs w:val="1"/>
                <w:color w:val="auto"/>
              </w:rPr>
              <w:t>(Instr. 4)</w:t>
            </w:r>
          </w:p>
        </w:tc>
        <w:tc>
          <w:tcPr>
            <w:tcW w:w="1660" w:type="dxa"/>
            <w:vAlign w:val="bottom"/>
            <w:gridSpan w:val="2"/>
          </w:tcPr>
          <w:p>
            <w:pPr>
              <w:ind w:left="80"/>
              <w:spacing w:after="0"/>
              <w:rPr>
                <w:sz w:val="20"/>
                <w:szCs w:val="20"/>
                <w:color w:val="auto"/>
              </w:rPr>
            </w:pPr>
            <w:r>
              <w:rPr>
                <w:rFonts w:ascii="Arial" w:cs="Arial" w:eastAsia="Arial" w:hAnsi="Arial"/>
                <w:sz w:val="9"/>
                <w:szCs w:val="9"/>
                <w:b w:val="1"/>
                <w:bCs w:val="1"/>
                <w:color w:val="auto"/>
              </w:rPr>
              <w:t>(D) or Indirect (I) (Instr. 5)</w:t>
            </w:r>
          </w:p>
        </w:tc>
        <w:tc>
          <w:tcPr>
            <w:tcW w:w="90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
        </w:trPr>
        <w:tc>
          <w:tcPr>
            <w:tcW w:w="394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214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900" w:type="dxa"/>
            <w:vAlign w:val="bottom"/>
            <w:tcBorders>
              <w:bottom w:val="single" w:sz="8" w:color="2C2C2C"/>
            </w:tcBorders>
          </w:tcPr>
          <w:p>
            <w:pPr>
              <w:spacing w:after="0"/>
              <w:rPr>
                <w:sz w:val="2"/>
                <w:szCs w:val="2"/>
                <w:color w:val="auto"/>
              </w:rPr>
            </w:pPr>
          </w:p>
        </w:tc>
        <w:tc>
          <w:tcPr>
            <w:tcW w:w="1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3940" w:type="dxa"/>
            <w:vAlign w:val="bottom"/>
            <w:tcBorders>
              <w:bottom w:val="single" w:sz="8" w:color="2C2C2C"/>
            </w:tcBorders>
          </w:tcPr>
          <w:p>
            <w:pPr>
              <w:ind w:left="40"/>
              <w:spacing w:after="0"/>
              <w:rPr>
                <w:sz w:val="20"/>
                <w:szCs w:val="20"/>
                <w:color w:val="auto"/>
              </w:rPr>
            </w:pPr>
            <w:r>
              <w:rPr>
                <w:rFonts w:ascii="Arial" w:cs="Arial" w:eastAsia="Arial" w:hAnsi="Arial"/>
                <w:sz w:val="12"/>
                <w:szCs w:val="12"/>
                <w:color w:val="0000FF"/>
              </w:rPr>
              <w:t>Common Stock</w:t>
            </w:r>
          </w:p>
        </w:tc>
        <w:tc>
          <w:tcPr>
            <w:tcW w:w="600" w:type="dxa"/>
            <w:vAlign w:val="bottom"/>
            <w:tcBorders>
              <w:bottom w:val="single" w:sz="8" w:color="2C2C2C"/>
            </w:tcBorders>
          </w:tcPr>
          <w:p>
            <w:pPr>
              <w:spacing w:after="0"/>
              <w:rPr>
                <w:sz w:val="18"/>
                <w:szCs w:val="18"/>
                <w:color w:val="auto"/>
              </w:rPr>
            </w:pPr>
          </w:p>
        </w:tc>
        <w:tc>
          <w:tcPr>
            <w:tcW w:w="520" w:type="dxa"/>
            <w:vAlign w:val="bottom"/>
            <w:tcBorders>
              <w:bottom w:val="single" w:sz="8" w:color="2C2C2C"/>
            </w:tcBorders>
          </w:tcPr>
          <w:p>
            <w:pPr>
              <w:spacing w:after="0"/>
              <w:rPr>
                <w:sz w:val="18"/>
                <w:szCs w:val="18"/>
                <w:color w:val="auto"/>
              </w:rPr>
            </w:pPr>
          </w:p>
        </w:tc>
        <w:tc>
          <w:tcPr>
            <w:tcW w:w="2140" w:type="dxa"/>
            <w:vAlign w:val="bottom"/>
            <w:tcBorders>
              <w:bottom w:val="single" w:sz="8" w:color="2C2C2C"/>
            </w:tcBorders>
          </w:tcPr>
          <w:p>
            <w:pPr>
              <w:jc w:val="center"/>
              <w:spacing w:after="0"/>
              <w:rPr>
                <w:sz w:val="20"/>
                <w:szCs w:val="20"/>
                <w:color w:val="auto"/>
              </w:rPr>
            </w:pPr>
            <w:r>
              <w:rPr>
                <w:rFonts w:ascii="Arial" w:cs="Arial" w:eastAsia="Arial" w:hAnsi="Arial"/>
                <w:sz w:val="12"/>
                <w:szCs w:val="12"/>
                <w:color w:val="0000FF"/>
                <w:w w:val="81"/>
              </w:rPr>
              <w:t>39,335</w:t>
            </w:r>
            <w:r>
              <w:rPr>
                <w:rFonts w:ascii="Arial" w:cs="Arial" w:eastAsia="Arial" w:hAnsi="Arial"/>
                <w:sz w:val="15"/>
                <w:szCs w:val="15"/>
                <w:color w:val="008000"/>
                <w:w w:val="81"/>
                <w:vertAlign w:val="superscript"/>
              </w:rPr>
              <w:t>(1)</w:t>
            </w:r>
          </w:p>
        </w:tc>
        <w:tc>
          <w:tcPr>
            <w:tcW w:w="860" w:type="dxa"/>
            <w:vAlign w:val="bottom"/>
            <w:tcBorders>
              <w:bottom w:val="single" w:sz="8" w:color="2C2C2C"/>
            </w:tcBorders>
          </w:tcPr>
          <w:p>
            <w:pPr>
              <w:ind w:left="620"/>
              <w:spacing w:after="0"/>
              <w:rPr>
                <w:sz w:val="20"/>
                <w:szCs w:val="20"/>
                <w:color w:val="auto"/>
              </w:rPr>
            </w:pPr>
            <w:r>
              <w:rPr>
                <w:rFonts w:ascii="Arial" w:cs="Arial" w:eastAsia="Arial" w:hAnsi="Arial"/>
                <w:sz w:val="12"/>
                <w:szCs w:val="12"/>
                <w:color w:val="0000FF"/>
              </w:rPr>
              <w:t>D</w:t>
            </w:r>
          </w:p>
        </w:tc>
        <w:tc>
          <w:tcPr>
            <w:tcW w:w="800" w:type="dxa"/>
            <w:vAlign w:val="bottom"/>
            <w:tcBorders>
              <w:bottom w:val="single" w:sz="8" w:color="2C2C2C"/>
            </w:tcBorders>
          </w:tcPr>
          <w:p>
            <w:pPr>
              <w:spacing w:after="0"/>
              <w:rPr>
                <w:sz w:val="18"/>
                <w:szCs w:val="18"/>
                <w:color w:val="auto"/>
              </w:rPr>
            </w:pPr>
          </w:p>
        </w:tc>
        <w:tc>
          <w:tcPr>
            <w:tcW w:w="900" w:type="dxa"/>
            <w:vAlign w:val="bottom"/>
            <w:tcBorders>
              <w:bottom w:val="single" w:sz="8" w:color="2C2C2C"/>
            </w:tcBorders>
          </w:tcPr>
          <w:p>
            <w:pPr>
              <w:spacing w:after="0"/>
              <w:rPr>
                <w:sz w:val="18"/>
                <w:szCs w:val="18"/>
                <w:color w:val="auto"/>
              </w:rPr>
            </w:pPr>
          </w:p>
        </w:tc>
        <w:tc>
          <w:tcPr>
            <w:tcW w:w="1700" w:type="dxa"/>
            <w:vAlign w:val="bottom"/>
            <w:tcBorders>
              <w:bottom w:val="single" w:sz="8" w:color="2C2C2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Common Stock</w:t>
            </w:r>
          </w:p>
        </w:tc>
        <w:tc>
          <w:tcPr>
            <w:tcW w:w="6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140" w:type="dxa"/>
            <w:vAlign w:val="bottom"/>
          </w:tcPr>
          <w:p>
            <w:pPr>
              <w:jc w:val="center"/>
              <w:spacing w:after="0"/>
              <w:rPr>
                <w:sz w:val="20"/>
                <w:szCs w:val="20"/>
                <w:color w:val="auto"/>
              </w:rPr>
            </w:pPr>
            <w:r>
              <w:rPr>
                <w:rFonts w:ascii="Arial" w:cs="Arial" w:eastAsia="Arial" w:hAnsi="Arial"/>
                <w:sz w:val="12"/>
                <w:szCs w:val="12"/>
                <w:color w:val="0000FF"/>
                <w:w w:val="89"/>
              </w:rPr>
              <w:t>610</w:t>
            </w:r>
          </w:p>
        </w:tc>
        <w:tc>
          <w:tcPr>
            <w:tcW w:w="860" w:type="dxa"/>
            <w:vAlign w:val="bottom"/>
          </w:tcPr>
          <w:p>
            <w:pPr>
              <w:jc w:val="right"/>
              <w:ind w:right="124"/>
              <w:spacing w:after="0"/>
              <w:rPr>
                <w:sz w:val="20"/>
                <w:szCs w:val="20"/>
                <w:color w:val="auto"/>
              </w:rPr>
            </w:pPr>
            <w:r>
              <w:rPr>
                <w:rFonts w:ascii="Arial" w:cs="Arial" w:eastAsia="Arial" w:hAnsi="Arial"/>
                <w:sz w:val="12"/>
                <w:szCs w:val="12"/>
                <w:color w:val="0000FF"/>
              </w:rPr>
              <w:t>I</w:t>
            </w:r>
          </w:p>
        </w:tc>
        <w:tc>
          <w:tcPr>
            <w:tcW w:w="1700" w:type="dxa"/>
            <w:vAlign w:val="bottom"/>
            <w:gridSpan w:val="2"/>
          </w:tcPr>
          <w:p>
            <w:pPr>
              <w:ind w:left="480"/>
              <w:spacing w:after="0"/>
              <w:rPr>
                <w:sz w:val="20"/>
                <w:szCs w:val="20"/>
                <w:color w:val="auto"/>
              </w:rPr>
            </w:pPr>
            <w:r>
              <w:rPr>
                <w:rFonts w:ascii="Arial" w:cs="Arial" w:eastAsia="Arial" w:hAnsi="Arial"/>
                <w:sz w:val="12"/>
                <w:szCs w:val="12"/>
                <w:color w:val="0000FF"/>
              </w:rPr>
              <w:t>By 401(k) Plan</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2"/>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Common Stock</w:t>
            </w:r>
          </w:p>
        </w:tc>
        <w:tc>
          <w:tcPr>
            <w:tcW w:w="6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140" w:type="dxa"/>
            <w:vAlign w:val="bottom"/>
          </w:tcPr>
          <w:p>
            <w:pPr>
              <w:jc w:val="center"/>
              <w:spacing w:after="0"/>
              <w:rPr>
                <w:sz w:val="20"/>
                <w:szCs w:val="20"/>
                <w:color w:val="auto"/>
              </w:rPr>
            </w:pPr>
            <w:r>
              <w:rPr>
                <w:rFonts w:ascii="Arial" w:cs="Arial" w:eastAsia="Arial" w:hAnsi="Arial"/>
                <w:sz w:val="12"/>
                <w:szCs w:val="12"/>
                <w:color w:val="0000FF"/>
                <w:w w:val="87"/>
              </w:rPr>
              <w:t>31,048</w:t>
            </w:r>
          </w:p>
        </w:tc>
        <w:tc>
          <w:tcPr>
            <w:tcW w:w="860" w:type="dxa"/>
            <w:vAlign w:val="bottom"/>
          </w:tcPr>
          <w:p>
            <w:pPr>
              <w:jc w:val="right"/>
              <w:ind w:right="124"/>
              <w:spacing w:after="0"/>
              <w:rPr>
                <w:sz w:val="20"/>
                <w:szCs w:val="20"/>
                <w:color w:val="auto"/>
              </w:rPr>
            </w:pPr>
            <w:r>
              <w:rPr>
                <w:rFonts w:ascii="Arial" w:cs="Arial" w:eastAsia="Arial" w:hAnsi="Arial"/>
                <w:sz w:val="12"/>
                <w:szCs w:val="12"/>
                <w:color w:val="0000FF"/>
              </w:rPr>
              <w:t>I</w:t>
            </w:r>
          </w:p>
        </w:tc>
        <w:tc>
          <w:tcPr>
            <w:tcW w:w="1700" w:type="dxa"/>
            <w:vAlign w:val="bottom"/>
            <w:gridSpan w:val="2"/>
          </w:tcPr>
          <w:p>
            <w:pPr>
              <w:ind w:left="480"/>
              <w:spacing w:after="0"/>
              <w:rPr>
                <w:sz w:val="20"/>
                <w:szCs w:val="20"/>
                <w:color w:val="auto"/>
              </w:rPr>
            </w:pPr>
            <w:r>
              <w:rPr>
                <w:rFonts w:ascii="Arial" w:cs="Arial" w:eastAsia="Arial" w:hAnsi="Arial"/>
                <w:sz w:val="12"/>
                <w:szCs w:val="12"/>
                <w:color w:val="0000FF"/>
              </w:rPr>
              <w:t>By Spouse</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2"/>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Series B Non-Cumulative Perpetual Preferred Stock</w:t>
            </w:r>
          </w:p>
        </w:tc>
        <w:tc>
          <w:tcPr>
            <w:tcW w:w="6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140" w:type="dxa"/>
            <w:vAlign w:val="bottom"/>
          </w:tcPr>
          <w:p>
            <w:pPr>
              <w:jc w:val="center"/>
              <w:spacing w:after="0"/>
              <w:rPr>
                <w:sz w:val="20"/>
                <w:szCs w:val="20"/>
                <w:color w:val="auto"/>
              </w:rPr>
            </w:pPr>
            <w:r>
              <w:rPr>
                <w:rFonts w:ascii="Arial" w:cs="Arial" w:eastAsia="Arial" w:hAnsi="Arial"/>
                <w:sz w:val="12"/>
                <w:szCs w:val="12"/>
                <w:color w:val="0000FF"/>
                <w:w w:val="86"/>
              </w:rPr>
              <w:t>2,200</w:t>
            </w:r>
          </w:p>
        </w:tc>
        <w:tc>
          <w:tcPr>
            <w:tcW w:w="860" w:type="dxa"/>
            <w:vAlign w:val="bottom"/>
          </w:tcPr>
          <w:p>
            <w:pPr>
              <w:jc w:val="right"/>
              <w:ind w:right="124"/>
              <w:spacing w:after="0"/>
              <w:rPr>
                <w:sz w:val="20"/>
                <w:szCs w:val="20"/>
                <w:color w:val="auto"/>
              </w:rPr>
            </w:pPr>
            <w:r>
              <w:rPr>
                <w:rFonts w:ascii="Arial" w:cs="Arial" w:eastAsia="Arial" w:hAnsi="Arial"/>
                <w:sz w:val="12"/>
                <w:szCs w:val="12"/>
                <w:color w:val="0000FF"/>
              </w:rPr>
              <w:t>I</w:t>
            </w:r>
          </w:p>
        </w:tc>
        <w:tc>
          <w:tcPr>
            <w:tcW w:w="1700" w:type="dxa"/>
            <w:vAlign w:val="bottom"/>
            <w:gridSpan w:val="2"/>
          </w:tcPr>
          <w:p>
            <w:pPr>
              <w:ind w:left="480"/>
              <w:spacing w:after="0"/>
              <w:rPr>
                <w:sz w:val="20"/>
                <w:szCs w:val="20"/>
                <w:color w:val="auto"/>
              </w:rPr>
            </w:pPr>
            <w:r>
              <w:rPr>
                <w:rFonts w:ascii="Arial" w:cs="Arial" w:eastAsia="Arial" w:hAnsi="Arial"/>
                <w:sz w:val="12"/>
                <w:szCs w:val="12"/>
                <w:color w:val="0000FF"/>
              </w:rPr>
              <w:t>By Spouse</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4"/>
        </w:trPr>
        <w:tc>
          <w:tcPr>
            <w:tcW w:w="3940" w:type="dxa"/>
            <w:vAlign w:val="bottom"/>
            <w:tcBorders>
              <w:bottom w:val="single" w:sz="8" w:color="2C2C2C"/>
            </w:tcBorders>
          </w:tcPr>
          <w:p>
            <w:pPr>
              <w:spacing w:after="0"/>
              <w:rPr>
                <w:sz w:val="4"/>
                <w:szCs w:val="4"/>
                <w:color w:val="auto"/>
              </w:rPr>
            </w:pPr>
          </w:p>
        </w:tc>
        <w:tc>
          <w:tcPr>
            <w:tcW w:w="3260" w:type="dxa"/>
            <w:vAlign w:val="bottom"/>
            <w:tcBorders>
              <w:bottom w:val="single" w:sz="8" w:color="2C2C2C"/>
            </w:tcBorders>
            <w:gridSpan w:val="3"/>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59"/>
        </w:trPr>
        <w:tc>
          <w:tcPr>
            <w:tcW w:w="3940" w:type="dxa"/>
            <w:vAlign w:val="bottom"/>
          </w:tcPr>
          <w:p>
            <w:pPr>
              <w:spacing w:after="0"/>
              <w:rPr>
                <w:sz w:val="13"/>
                <w:szCs w:val="13"/>
                <w:color w:val="auto"/>
              </w:rPr>
            </w:pPr>
          </w:p>
        </w:tc>
        <w:tc>
          <w:tcPr>
            <w:tcW w:w="3260" w:type="dxa"/>
            <w:vAlign w:val="bottom"/>
            <w:gridSpan w:val="3"/>
          </w:tcPr>
          <w:p>
            <w:pPr>
              <w:jc w:val="center"/>
              <w:ind w:left="295"/>
              <w:spacing w:after="0"/>
              <w:rPr>
                <w:sz w:val="20"/>
                <w:szCs w:val="20"/>
                <w:color w:val="auto"/>
              </w:rPr>
            </w:pPr>
            <w:r>
              <w:rPr>
                <w:rFonts w:ascii="Arial" w:cs="Arial" w:eastAsia="Arial" w:hAnsi="Arial"/>
                <w:sz w:val="12"/>
                <w:szCs w:val="12"/>
                <w:b w:val="1"/>
                <w:bCs w:val="1"/>
                <w:color w:val="auto"/>
                <w:w w:val="97"/>
              </w:rPr>
              <w:t>Table II - Derivative Securities Beneficially Owned</w:t>
            </w:r>
          </w:p>
        </w:tc>
        <w:tc>
          <w:tcPr>
            <w:tcW w:w="8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4"/>
        </w:trPr>
        <w:tc>
          <w:tcPr>
            <w:tcW w:w="3940" w:type="dxa"/>
            <w:vAlign w:val="bottom"/>
          </w:tcPr>
          <w:p>
            <w:pPr>
              <w:spacing w:after="0"/>
              <w:rPr>
                <w:sz w:val="13"/>
                <w:szCs w:val="13"/>
                <w:color w:val="auto"/>
              </w:rPr>
            </w:pPr>
          </w:p>
        </w:tc>
        <w:tc>
          <w:tcPr>
            <w:tcW w:w="4120" w:type="dxa"/>
            <w:vAlign w:val="bottom"/>
            <w:gridSpan w:val="4"/>
          </w:tcPr>
          <w:p>
            <w:pPr>
              <w:jc w:val="center"/>
              <w:ind w:right="484"/>
              <w:spacing w:after="0"/>
              <w:rPr>
                <w:sz w:val="20"/>
                <w:szCs w:val="20"/>
                <w:color w:val="auto"/>
              </w:rPr>
            </w:pPr>
            <w:r>
              <w:rPr>
                <w:rFonts w:ascii="Arial" w:cs="Arial" w:eastAsia="Arial" w:hAnsi="Arial"/>
                <w:sz w:val="12"/>
                <w:szCs w:val="12"/>
                <w:b w:val="1"/>
                <w:bCs w:val="1"/>
                <w:color w:val="auto"/>
                <w:w w:val="97"/>
              </w:rPr>
              <w:t>(e.g., puts, calls, warrants, options, convertible securities)</w:t>
            </w:r>
          </w:p>
        </w:tc>
        <w:tc>
          <w:tcPr>
            <w:tcW w:w="8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
        </w:trPr>
        <w:tc>
          <w:tcPr>
            <w:tcW w:w="3940" w:type="dxa"/>
            <w:vAlign w:val="bottom"/>
            <w:tcBorders>
              <w:bottom w:val="single" w:sz="8" w:color="2C2C2C"/>
            </w:tcBorders>
          </w:tcPr>
          <w:p>
            <w:pPr>
              <w:spacing w:after="0"/>
              <w:rPr>
                <w:sz w:val="2"/>
                <w:szCs w:val="2"/>
                <w:color w:val="auto"/>
              </w:rPr>
            </w:pPr>
          </w:p>
        </w:tc>
        <w:tc>
          <w:tcPr>
            <w:tcW w:w="1120" w:type="dxa"/>
            <w:vAlign w:val="bottom"/>
            <w:tcBorders>
              <w:bottom w:val="single" w:sz="8" w:color="2C2C2C"/>
            </w:tcBorders>
            <w:gridSpan w:val="2"/>
          </w:tcPr>
          <w:p>
            <w:pPr>
              <w:spacing w:after="0"/>
              <w:rPr>
                <w:sz w:val="2"/>
                <w:szCs w:val="2"/>
                <w:color w:val="auto"/>
              </w:rPr>
            </w:pPr>
          </w:p>
        </w:tc>
        <w:tc>
          <w:tcPr>
            <w:tcW w:w="3000" w:type="dxa"/>
            <w:vAlign w:val="bottom"/>
            <w:tcBorders>
              <w:bottom w:val="single" w:sz="8" w:color="2C2C2C"/>
            </w:tcBorders>
            <w:gridSpan w:val="2"/>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900" w:type="dxa"/>
            <w:vAlign w:val="bottom"/>
            <w:tcBorders>
              <w:bottom w:val="single" w:sz="8" w:color="2C2C2C"/>
            </w:tcBorders>
          </w:tcPr>
          <w:p>
            <w:pPr>
              <w:spacing w:after="0"/>
              <w:rPr>
                <w:sz w:val="2"/>
                <w:szCs w:val="2"/>
                <w:color w:val="auto"/>
              </w:rPr>
            </w:pPr>
          </w:p>
        </w:tc>
        <w:tc>
          <w:tcPr>
            <w:tcW w:w="1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3"/>
        </w:trPr>
        <w:tc>
          <w:tcPr>
            <w:tcW w:w="3940" w:type="dxa"/>
            <w:vAlign w:val="bottom"/>
          </w:tcPr>
          <w:p>
            <w:pPr>
              <w:ind w:left="40"/>
              <w:spacing w:after="0"/>
              <w:rPr>
                <w:sz w:val="20"/>
                <w:szCs w:val="20"/>
                <w:color w:val="auto"/>
              </w:rPr>
            </w:pPr>
            <w:r>
              <w:rPr>
                <w:rFonts w:ascii="Arial" w:cs="Arial" w:eastAsia="Arial" w:hAnsi="Arial"/>
                <w:sz w:val="9"/>
                <w:szCs w:val="9"/>
                <w:b w:val="1"/>
                <w:bCs w:val="1"/>
                <w:color w:val="auto"/>
              </w:rPr>
              <w:t>1. Title of Derivative Security (Instr. 4)</w:t>
            </w:r>
          </w:p>
        </w:tc>
        <w:tc>
          <w:tcPr>
            <w:tcW w:w="1120" w:type="dxa"/>
            <w:vAlign w:val="bottom"/>
            <w:gridSpan w:val="2"/>
          </w:tcPr>
          <w:p>
            <w:pPr>
              <w:ind w:left="60"/>
              <w:spacing w:after="0"/>
              <w:rPr>
                <w:sz w:val="20"/>
                <w:szCs w:val="20"/>
                <w:color w:val="auto"/>
              </w:rPr>
            </w:pPr>
            <w:r>
              <w:rPr>
                <w:rFonts w:ascii="Arial" w:cs="Arial" w:eastAsia="Arial" w:hAnsi="Arial"/>
                <w:sz w:val="9"/>
                <w:szCs w:val="9"/>
                <w:b w:val="1"/>
                <w:bCs w:val="1"/>
                <w:color w:val="auto"/>
              </w:rPr>
              <w:t>2. Date Exercisable and</w:t>
            </w:r>
          </w:p>
        </w:tc>
        <w:tc>
          <w:tcPr>
            <w:tcW w:w="3000" w:type="dxa"/>
            <w:vAlign w:val="bottom"/>
            <w:gridSpan w:val="2"/>
          </w:tcPr>
          <w:p>
            <w:pPr>
              <w:jc w:val="right"/>
              <w:ind w:right="124"/>
              <w:spacing w:after="0"/>
              <w:rPr>
                <w:sz w:val="20"/>
                <w:szCs w:val="20"/>
                <w:color w:val="auto"/>
              </w:rPr>
            </w:pPr>
            <w:r>
              <w:rPr>
                <w:rFonts w:ascii="Arial" w:cs="Arial" w:eastAsia="Arial" w:hAnsi="Arial"/>
                <w:sz w:val="9"/>
                <w:szCs w:val="9"/>
                <w:b w:val="1"/>
                <w:bCs w:val="1"/>
                <w:color w:val="auto"/>
              </w:rPr>
              <w:t>3. Title and Amount of Securities Underlying Derivative Security</w:t>
            </w:r>
          </w:p>
        </w:tc>
        <w:tc>
          <w:tcPr>
            <w:tcW w:w="800" w:type="dxa"/>
            <w:vAlign w:val="bottom"/>
          </w:tcPr>
          <w:p>
            <w:pPr>
              <w:ind w:left="40"/>
              <w:spacing w:after="0"/>
              <w:rPr>
                <w:sz w:val="20"/>
                <w:szCs w:val="20"/>
                <w:color w:val="auto"/>
              </w:rPr>
            </w:pPr>
            <w:r>
              <w:rPr>
                <w:rFonts w:ascii="Arial" w:cs="Arial" w:eastAsia="Arial" w:hAnsi="Arial"/>
                <w:sz w:val="9"/>
                <w:szCs w:val="9"/>
                <w:b w:val="1"/>
                <w:bCs w:val="1"/>
                <w:color w:val="auto"/>
              </w:rPr>
              <w:t>4. Conversion or</w:t>
            </w:r>
          </w:p>
        </w:tc>
        <w:tc>
          <w:tcPr>
            <w:tcW w:w="900" w:type="dxa"/>
            <w:vAlign w:val="bottom"/>
          </w:tcPr>
          <w:p>
            <w:pPr>
              <w:ind w:left="40"/>
              <w:spacing w:after="0"/>
              <w:rPr>
                <w:sz w:val="20"/>
                <w:szCs w:val="20"/>
                <w:color w:val="auto"/>
              </w:rPr>
            </w:pPr>
            <w:r>
              <w:rPr>
                <w:rFonts w:ascii="Arial" w:cs="Arial" w:eastAsia="Arial" w:hAnsi="Arial"/>
                <w:sz w:val="9"/>
                <w:szCs w:val="9"/>
                <w:b w:val="1"/>
                <w:bCs w:val="1"/>
                <w:color w:val="auto"/>
              </w:rPr>
              <w:t>5. Ownership</w:t>
            </w:r>
          </w:p>
        </w:tc>
        <w:tc>
          <w:tcPr>
            <w:tcW w:w="1720" w:type="dxa"/>
            <w:vAlign w:val="bottom"/>
            <w:gridSpan w:val="2"/>
          </w:tcPr>
          <w:p>
            <w:pPr>
              <w:ind w:left="40"/>
              <w:spacing w:after="0"/>
              <w:rPr>
                <w:sz w:val="20"/>
                <w:szCs w:val="20"/>
                <w:color w:val="auto"/>
              </w:rPr>
            </w:pPr>
            <w:r>
              <w:rPr>
                <w:rFonts w:ascii="Arial" w:cs="Arial" w:eastAsia="Arial" w:hAnsi="Arial"/>
                <w:sz w:val="9"/>
                <w:szCs w:val="9"/>
                <w:b w:val="1"/>
                <w:bCs w:val="1"/>
                <w:color w:val="auto"/>
              </w:rPr>
              <w:t>6. Nature of Indirect Beneficial</w:t>
            </w:r>
          </w:p>
        </w:tc>
        <w:tc>
          <w:tcPr>
            <w:tcW w:w="0" w:type="dxa"/>
            <w:vAlign w:val="bottom"/>
          </w:tcPr>
          <w:p>
            <w:pPr>
              <w:spacing w:after="0"/>
              <w:rPr>
                <w:sz w:val="1"/>
                <w:szCs w:val="1"/>
                <w:color w:val="auto"/>
              </w:rPr>
            </w:pPr>
          </w:p>
        </w:tc>
      </w:tr>
      <w:tr>
        <w:trPr>
          <w:trHeight w:val="99"/>
        </w:trPr>
        <w:tc>
          <w:tcPr>
            <w:tcW w:w="3940" w:type="dxa"/>
            <w:vAlign w:val="bottom"/>
          </w:tcPr>
          <w:p>
            <w:pPr>
              <w:spacing w:after="0"/>
              <w:rPr>
                <w:sz w:val="8"/>
                <w:szCs w:val="8"/>
                <w:color w:val="auto"/>
              </w:rPr>
            </w:pPr>
          </w:p>
        </w:tc>
        <w:tc>
          <w:tcPr>
            <w:tcW w:w="1120" w:type="dxa"/>
            <w:vAlign w:val="bottom"/>
            <w:gridSpan w:val="2"/>
          </w:tcPr>
          <w:p>
            <w:pPr>
              <w:ind w:left="60"/>
              <w:spacing w:after="0" w:line="99" w:lineRule="exact"/>
              <w:rPr>
                <w:sz w:val="20"/>
                <w:szCs w:val="20"/>
                <w:color w:val="auto"/>
              </w:rPr>
            </w:pPr>
            <w:r>
              <w:rPr>
                <w:rFonts w:ascii="Arial" w:cs="Arial" w:eastAsia="Arial" w:hAnsi="Arial"/>
                <w:sz w:val="9"/>
                <w:szCs w:val="9"/>
                <w:b w:val="1"/>
                <w:bCs w:val="1"/>
                <w:color w:val="auto"/>
              </w:rPr>
              <w:t>Expiration Date</w:t>
            </w:r>
          </w:p>
        </w:tc>
        <w:tc>
          <w:tcPr>
            <w:tcW w:w="2140" w:type="dxa"/>
            <w:vAlign w:val="bottom"/>
          </w:tcPr>
          <w:p>
            <w:pPr>
              <w:ind w:left="100"/>
              <w:spacing w:after="0" w:line="99" w:lineRule="exact"/>
              <w:rPr>
                <w:sz w:val="20"/>
                <w:szCs w:val="20"/>
                <w:color w:val="auto"/>
              </w:rPr>
            </w:pPr>
            <w:r>
              <w:rPr>
                <w:rFonts w:ascii="Arial" w:cs="Arial" w:eastAsia="Arial" w:hAnsi="Arial"/>
                <w:sz w:val="9"/>
                <w:szCs w:val="9"/>
                <w:b w:val="1"/>
                <w:bCs w:val="1"/>
                <w:color w:val="auto"/>
              </w:rPr>
              <w:t>(Instr. 4)</w:t>
            </w:r>
          </w:p>
        </w:tc>
        <w:tc>
          <w:tcPr>
            <w:tcW w:w="860" w:type="dxa"/>
            <w:vAlign w:val="bottom"/>
          </w:tcPr>
          <w:p>
            <w:pPr>
              <w:spacing w:after="0"/>
              <w:rPr>
                <w:sz w:val="8"/>
                <w:szCs w:val="8"/>
                <w:color w:val="auto"/>
              </w:rPr>
            </w:pPr>
          </w:p>
        </w:tc>
        <w:tc>
          <w:tcPr>
            <w:tcW w:w="800" w:type="dxa"/>
            <w:vAlign w:val="bottom"/>
          </w:tcPr>
          <w:p>
            <w:pPr>
              <w:ind w:left="40"/>
              <w:spacing w:after="0" w:line="99" w:lineRule="exact"/>
              <w:rPr>
                <w:sz w:val="20"/>
                <w:szCs w:val="20"/>
                <w:color w:val="auto"/>
              </w:rPr>
            </w:pPr>
            <w:r>
              <w:rPr>
                <w:rFonts w:ascii="Arial" w:cs="Arial" w:eastAsia="Arial" w:hAnsi="Arial"/>
                <w:sz w:val="9"/>
                <w:szCs w:val="9"/>
                <w:b w:val="1"/>
                <w:bCs w:val="1"/>
                <w:color w:val="auto"/>
              </w:rPr>
              <w:t>Exercise Price</w:t>
            </w:r>
          </w:p>
        </w:tc>
        <w:tc>
          <w:tcPr>
            <w:tcW w:w="900" w:type="dxa"/>
            <w:vAlign w:val="bottom"/>
          </w:tcPr>
          <w:p>
            <w:pPr>
              <w:jc w:val="center"/>
              <w:spacing w:after="0" w:line="99" w:lineRule="exact"/>
              <w:rPr>
                <w:sz w:val="20"/>
                <w:szCs w:val="20"/>
                <w:color w:val="auto"/>
              </w:rPr>
            </w:pPr>
            <w:r>
              <w:rPr>
                <w:rFonts w:ascii="Arial" w:cs="Arial" w:eastAsia="Arial" w:hAnsi="Arial"/>
                <w:sz w:val="9"/>
                <w:szCs w:val="9"/>
                <w:b w:val="1"/>
                <w:bCs w:val="1"/>
                <w:color w:val="auto"/>
                <w:w w:val="99"/>
              </w:rPr>
              <w:t>Form: Direct (D) or</w:t>
            </w:r>
          </w:p>
        </w:tc>
        <w:tc>
          <w:tcPr>
            <w:tcW w:w="1720" w:type="dxa"/>
            <w:vAlign w:val="bottom"/>
            <w:gridSpan w:val="2"/>
          </w:tcPr>
          <w:p>
            <w:pPr>
              <w:ind w:left="40"/>
              <w:spacing w:after="0" w:line="99" w:lineRule="exact"/>
              <w:rPr>
                <w:sz w:val="20"/>
                <w:szCs w:val="20"/>
                <w:color w:val="auto"/>
              </w:rPr>
            </w:pPr>
            <w:r>
              <w:rPr>
                <w:rFonts w:ascii="Arial" w:cs="Arial" w:eastAsia="Arial" w:hAnsi="Arial"/>
                <w:sz w:val="9"/>
                <w:szCs w:val="9"/>
                <w:b w:val="1"/>
                <w:bCs w:val="1"/>
                <w:color w:val="auto"/>
              </w:rPr>
              <w:t>Ownership (Instr. 5)</w:t>
            </w:r>
          </w:p>
        </w:tc>
        <w:tc>
          <w:tcPr>
            <w:tcW w:w="0" w:type="dxa"/>
            <w:vAlign w:val="bottom"/>
          </w:tcPr>
          <w:p>
            <w:pPr>
              <w:spacing w:after="0"/>
              <w:rPr>
                <w:sz w:val="1"/>
                <w:szCs w:val="1"/>
                <w:color w:val="auto"/>
              </w:rPr>
            </w:pPr>
          </w:p>
        </w:tc>
      </w:tr>
      <w:tr>
        <w:trPr>
          <w:trHeight w:val="99"/>
        </w:trPr>
        <w:tc>
          <w:tcPr>
            <w:tcW w:w="3940" w:type="dxa"/>
            <w:vAlign w:val="bottom"/>
          </w:tcPr>
          <w:p>
            <w:pPr>
              <w:spacing w:after="0"/>
              <w:rPr>
                <w:sz w:val="8"/>
                <w:szCs w:val="8"/>
                <w:color w:val="auto"/>
              </w:rPr>
            </w:pPr>
          </w:p>
        </w:tc>
        <w:tc>
          <w:tcPr>
            <w:tcW w:w="1120" w:type="dxa"/>
            <w:vAlign w:val="bottom"/>
            <w:gridSpan w:val="2"/>
          </w:tcPr>
          <w:p>
            <w:pPr>
              <w:ind w:left="60"/>
              <w:spacing w:after="0" w:line="99" w:lineRule="exact"/>
              <w:rPr>
                <w:sz w:val="20"/>
                <w:szCs w:val="20"/>
                <w:color w:val="auto"/>
              </w:rPr>
            </w:pPr>
            <w:r>
              <w:rPr>
                <w:rFonts w:ascii="Arial" w:cs="Arial" w:eastAsia="Arial" w:hAnsi="Arial"/>
                <w:sz w:val="9"/>
                <w:szCs w:val="9"/>
                <w:b w:val="1"/>
                <w:bCs w:val="1"/>
                <w:color w:val="auto"/>
              </w:rPr>
              <w:t>(Month/Day/Year)</w:t>
            </w:r>
          </w:p>
        </w:tc>
        <w:tc>
          <w:tcPr>
            <w:tcW w:w="2140" w:type="dxa"/>
            <w:vAlign w:val="bottom"/>
          </w:tcPr>
          <w:p>
            <w:pPr>
              <w:spacing w:after="0"/>
              <w:rPr>
                <w:sz w:val="8"/>
                <w:szCs w:val="8"/>
                <w:color w:val="auto"/>
              </w:rPr>
            </w:pPr>
          </w:p>
        </w:tc>
        <w:tc>
          <w:tcPr>
            <w:tcW w:w="860" w:type="dxa"/>
            <w:vAlign w:val="bottom"/>
          </w:tcPr>
          <w:p>
            <w:pPr>
              <w:spacing w:after="0"/>
              <w:rPr>
                <w:sz w:val="8"/>
                <w:szCs w:val="8"/>
                <w:color w:val="auto"/>
              </w:rPr>
            </w:pPr>
          </w:p>
        </w:tc>
        <w:tc>
          <w:tcPr>
            <w:tcW w:w="800" w:type="dxa"/>
            <w:vAlign w:val="bottom"/>
          </w:tcPr>
          <w:p>
            <w:pPr>
              <w:ind w:left="40"/>
              <w:spacing w:after="0" w:line="99" w:lineRule="exact"/>
              <w:rPr>
                <w:sz w:val="20"/>
                <w:szCs w:val="20"/>
                <w:color w:val="auto"/>
              </w:rPr>
            </w:pPr>
            <w:r>
              <w:rPr>
                <w:rFonts w:ascii="Arial" w:cs="Arial" w:eastAsia="Arial" w:hAnsi="Arial"/>
                <w:sz w:val="9"/>
                <w:szCs w:val="9"/>
                <w:b w:val="1"/>
                <w:bCs w:val="1"/>
                <w:color w:val="auto"/>
              </w:rPr>
              <w:t>of Derivative</w:t>
            </w:r>
          </w:p>
        </w:tc>
        <w:tc>
          <w:tcPr>
            <w:tcW w:w="900" w:type="dxa"/>
            <w:vAlign w:val="bottom"/>
          </w:tcPr>
          <w:p>
            <w:pPr>
              <w:jc w:val="center"/>
              <w:spacing w:after="0" w:line="99" w:lineRule="exact"/>
              <w:rPr>
                <w:sz w:val="20"/>
                <w:szCs w:val="20"/>
                <w:color w:val="auto"/>
              </w:rPr>
            </w:pPr>
            <w:r>
              <w:rPr>
                <w:rFonts w:ascii="Arial" w:cs="Arial" w:eastAsia="Arial" w:hAnsi="Arial"/>
                <w:sz w:val="9"/>
                <w:szCs w:val="9"/>
                <w:b w:val="1"/>
                <w:bCs w:val="1"/>
                <w:color w:val="auto"/>
              </w:rPr>
              <w:t>Indirect (I) (Instr. 5)</w:t>
            </w:r>
          </w:p>
        </w:tc>
        <w:tc>
          <w:tcPr>
            <w:tcW w:w="17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6"/>
        </w:trPr>
        <w:tc>
          <w:tcPr>
            <w:tcW w:w="3940" w:type="dxa"/>
            <w:vAlign w:val="bottom"/>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1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00" w:type="dxa"/>
            <w:vAlign w:val="bottom"/>
            <w:vMerge w:val="restart"/>
          </w:tcPr>
          <w:p>
            <w:pPr>
              <w:ind w:left="40"/>
              <w:spacing w:after="0"/>
              <w:rPr>
                <w:sz w:val="20"/>
                <w:szCs w:val="20"/>
                <w:color w:val="auto"/>
              </w:rPr>
            </w:pPr>
            <w:r>
              <w:rPr>
                <w:rFonts w:ascii="Arial" w:cs="Arial" w:eastAsia="Arial" w:hAnsi="Arial"/>
                <w:sz w:val="9"/>
                <w:szCs w:val="9"/>
                <w:b w:val="1"/>
                <w:bCs w:val="1"/>
                <w:color w:val="auto"/>
              </w:rPr>
              <w:t>Security</w:t>
            </w:r>
          </w:p>
        </w:tc>
        <w:tc>
          <w:tcPr>
            <w:tcW w:w="900" w:type="dxa"/>
            <w:vAlign w:val="bottom"/>
          </w:tcPr>
          <w:p>
            <w:pPr>
              <w:spacing w:after="0"/>
              <w:rPr>
                <w:sz w:val="4"/>
                <w:szCs w:val="4"/>
                <w:color w:val="auto"/>
              </w:rPr>
            </w:pPr>
          </w:p>
        </w:tc>
        <w:tc>
          <w:tcPr>
            <w:tcW w:w="17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51"/>
        </w:trPr>
        <w:tc>
          <w:tcPr>
            <w:tcW w:w="3940" w:type="dxa"/>
            <w:vAlign w:val="bottom"/>
          </w:tcPr>
          <w:p>
            <w:pPr>
              <w:spacing w:after="0"/>
              <w:rPr>
                <w:sz w:val="4"/>
                <w:szCs w:val="4"/>
                <w:color w:val="auto"/>
              </w:rPr>
            </w:pPr>
          </w:p>
        </w:tc>
        <w:tc>
          <w:tcPr>
            <w:tcW w:w="600" w:type="dxa"/>
            <w:vAlign w:val="bottom"/>
          </w:tcPr>
          <w:p>
            <w:pPr>
              <w:spacing w:after="0"/>
              <w:rPr>
                <w:sz w:val="4"/>
                <w:szCs w:val="4"/>
                <w:color w:val="auto"/>
              </w:rPr>
            </w:pPr>
          </w:p>
        </w:tc>
        <w:tc>
          <w:tcPr>
            <w:tcW w:w="520" w:type="dxa"/>
            <w:vAlign w:val="bottom"/>
          </w:tcPr>
          <w:p>
            <w:pPr>
              <w:spacing w:after="0"/>
              <w:rPr>
                <w:sz w:val="4"/>
                <w:szCs w:val="4"/>
                <w:color w:val="auto"/>
              </w:rPr>
            </w:pPr>
          </w:p>
        </w:tc>
        <w:tc>
          <w:tcPr>
            <w:tcW w:w="2140" w:type="dxa"/>
            <w:vAlign w:val="bottom"/>
          </w:tcPr>
          <w:p>
            <w:pPr>
              <w:spacing w:after="0"/>
              <w:rPr>
                <w:sz w:val="4"/>
                <w:szCs w:val="4"/>
                <w:color w:val="auto"/>
              </w:rPr>
            </w:pPr>
          </w:p>
        </w:tc>
        <w:tc>
          <w:tcPr>
            <w:tcW w:w="860" w:type="dxa"/>
            <w:vAlign w:val="bottom"/>
            <w:vMerge w:val="restart"/>
          </w:tcPr>
          <w:p>
            <w:pPr>
              <w:ind w:left="220"/>
              <w:spacing w:after="0"/>
              <w:rPr>
                <w:sz w:val="20"/>
                <w:szCs w:val="20"/>
                <w:color w:val="auto"/>
              </w:rPr>
            </w:pPr>
            <w:r>
              <w:rPr>
                <w:rFonts w:ascii="Arial" w:cs="Arial" w:eastAsia="Arial" w:hAnsi="Arial"/>
                <w:sz w:val="9"/>
                <w:szCs w:val="9"/>
                <w:b w:val="1"/>
                <w:bCs w:val="1"/>
                <w:color w:val="auto"/>
              </w:rPr>
              <w:t>Amount or</w:t>
            </w:r>
          </w:p>
        </w:tc>
        <w:tc>
          <w:tcPr>
            <w:tcW w:w="800" w:type="dxa"/>
            <w:vAlign w:val="bottom"/>
            <w:vMerge w:val="continue"/>
          </w:tcPr>
          <w:p>
            <w:pPr>
              <w:spacing w:after="0"/>
              <w:rPr>
                <w:sz w:val="4"/>
                <w:szCs w:val="4"/>
                <w:color w:val="auto"/>
              </w:rPr>
            </w:pPr>
          </w:p>
        </w:tc>
        <w:tc>
          <w:tcPr>
            <w:tcW w:w="900" w:type="dxa"/>
            <w:vAlign w:val="bottom"/>
          </w:tcPr>
          <w:p>
            <w:pPr>
              <w:spacing w:after="0"/>
              <w:rPr>
                <w:sz w:val="4"/>
                <w:szCs w:val="4"/>
                <w:color w:val="auto"/>
              </w:rPr>
            </w:pPr>
          </w:p>
        </w:tc>
        <w:tc>
          <w:tcPr>
            <w:tcW w:w="17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2"/>
        </w:trPr>
        <w:tc>
          <w:tcPr>
            <w:tcW w:w="3940" w:type="dxa"/>
            <w:vAlign w:val="bottom"/>
          </w:tcPr>
          <w:p>
            <w:pPr>
              <w:spacing w:after="0"/>
              <w:rPr>
                <w:sz w:val="6"/>
                <w:szCs w:val="6"/>
                <w:color w:val="auto"/>
              </w:rPr>
            </w:pPr>
          </w:p>
        </w:tc>
        <w:tc>
          <w:tcPr>
            <w:tcW w:w="600" w:type="dxa"/>
            <w:vAlign w:val="bottom"/>
          </w:tcPr>
          <w:p>
            <w:pPr>
              <w:spacing w:after="0"/>
              <w:rPr>
                <w:sz w:val="6"/>
                <w:szCs w:val="6"/>
                <w:color w:val="auto"/>
              </w:rPr>
            </w:pPr>
          </w:p>
        </w:tc>
        <w:tc>
          <w:tcPr>
            <w:tcW w:w="520" w:type="dxa"/>
            <w:vAlign w:val="bottom"/>
          </w:tcPr>
          <w:p>
            <w:pPr>
              <w:spacing w:after="0"/>
              <w:rPr>
                <w:sz w:val="6"/>
                <w:szCs w:val="6"/>
                <w:color w:val="auto"/>
              </w:rPr>
            </w:pPr>
          </w:p>
        </w:tc>
        <w:tc>
          <w:tcPr>
            <w:tcW w:w="2140" w:type="dxa"/>
            <w:vAlign w:val="bottom"/>
          </w:tcPr>
          <w:p>
            <w:pPr>
              <w:spacing w:after="0"/>
              <w:rPr>
                <w:sz w:val="6"/>
                <w:szCs w:val="6"/>
                <w:color w:val="auto"/>
              </w:rPr>
            </w:pPr>
          </w:p>
        </w:tc>
        <w:tc>
          <w:tcPr>
            <w:tcW w:w="860" w:type="dxa"/>
            <w:vAlign w:val="bottom"/>
            <w:vMerge w:val="continue"/>
          </w:tcPr>
          <w:p>
            <w:pPr>
              <w:spacing w:after="0"/>
              <w:rPr>
                <w:sz w:val="6"/>
                <w:szCs w:val="6"/>
                <w:color w:val="auto"/>
              </w:rPr>
            </w:pPr>
          </w:p>
        </w:tc>
        <w:tc>
          <w:tcPr>
            <w:tcW w:w="800" w:type="dxa"/>
            <w:vAlign w:val="bottom"/>
          </w:tcPr>
          <w:p>
            <w:pPr>
              <w:spacing w:after="0"/>
              <w:rPr>
                <w:sz w:val="6"/>
                <w:szCs w:val="6"/>
                <w:color w:val="auto"/>
              </w:rPr>
            </w:pPr>
          </w:p>
        </w:tc>
        <w:tc>
          <w:tcPr>
            <w:tcW w:w="900" w:type="dxa"/>
            <w:vAlign w:val="bottom"/>
          </w:tcPr>
          <w:p>
            <w:pPr>
              <w:spacing w:after="0"/>
              <w:rPr>
                <w:sz w:val="6"/>
                <w:szCs w:val="6"/>
                <w:color w:val="auto"/>
              </w:rPr>
            </w:pPr>
          </w:p>
        </w:tc>
        <w:tc>
          <w:tcPr>
            <w:tcW w:w="170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9"/>
        </w:trPr>
        <w:tc>
          <w:tcPr>
            <w:tcW w:w="3940" w:type="dxa"/>
            <w:vAlign w:val="bottom"/>
          </w:tcPr>
          <w:p>
            <w:pPr>
              <w:spacing w:after="0"/>
              <w:rPr>
                <w:sz w:val="8"/>
                <w:szCs w:val="8"/>
                <w:color w:val="auto"/>
              </w:rPr>
            </w:pPr>
          </w:p>
        </w:tc>
        <w:tc>
          <w:tcPr>
            <w:tcW w:w="600" w:type="dxa"/>
            <w:vAlign w:val="bottom"/>
          </w:tcPr>
          <w:p>
            <w:pPr>
              <w:ind w:left="60"/>
              <w:spacing w:after="0" w:line="99" w:lineRule="exact"/>
              <w:rPr>
                <w:sz w:val="20"/>
                <w:szCs w:val="20"/>
                <w:color w:val="auto"/>
              </w:rPr>
            </w:pPr>
            <w:r>
              <w:rPr>
                <w:rFonts w:ascii="Arial" w:cs="Arial" w:eastAsia="Arial" w:hAnsi="Arial"/>
                <w:sz w:val="9"/>
                <w:szCs w:val="9"/>
                <w:b w:val="1"/>
                <w:bCs w:val="1"/>
                <w:color w:val="auto"/>
              </w:rPr>
              <w:t>Date</w:t>
            </w:r>
          </w:p>
        </w:tc>
        <w:tc>
          <w:tcPr>
            <w:tcW w:w="520" w:type="dxa"/>
            <w:vAlign w:val="bottom"/>
          </w:tcPr>
          <w:p>
            <w:pPr>
              <w:ind w:left="40"/>
              <w:spacing w:after="0" w:line="99" w:lineRule="exact"/>
              <w:rPr>
                <w:sz w:val="20"/>
                <w:szCs w:val="20"/>
                <w:color w:val="auto"/>
              </w:rPr>
            </w:pPr>
            <w:r>
              <w:rPr>
                <w:rFonts w:ascii="Arial" w:cs="Arial" w:eastAsia="Arial" w:hAnsi="Arial"/>
                <w:sz w:val="9"/>
                <w:szCs w:val="9"/>
                <w:b w:val="1"/>
                <w:bCs w:val="1"/>
                <w:color w:val="auto"/>
              </w:rPr>
              <w:t>Expiration</w:t>
            </w:r>
          </w:p>
        </w:tc>
        <w:tc>
          <w:tcPr>
            <w:tcW w:w="2140" w:type="dxa"/>
            <w:vAlign w:val="bottom"/>
          </w:tcPr>
          <w:p>
            <w:pPr>
              <w:spacing w:after="0"/>
              <w:rPr>
                <w:sz w:val="8"/>
                <w:szCs w:val="8"/>
                <w:color w:val="auto"/>
              </w:rPr>
            </w:pPr>
          </w:p>
        </w:tc>
        <w:tc>
          <w:tcPr>
            <w:tcW w:w="860" w:type="dxa"/>
            <w:vAlign w:val="bottom"/>
          </w:tcPr>
          <w:p>
            <w:pPr>
              <w:ind w:left="220"/>
              <w:spacing w:after="0" w:line="99" w:lineRule="exact"/>
              <w:rPr>
                <w:sz w:val="20"/>
                <w:szCs w:val="20"/>
                <w:color w:val="auto"/>
              </w:rPr>
            </w:pPr>
            <w:r>
              <w:rPr>
                <w:rFonts w:ascii="Arial" w:cs="Arial" w:eastAsia="Arial" w:hAnsi="Arial"/>
                <w:sz w:val="9"/>
                <w:szCs w:val="9"/>
                <w:b w:val="1"/>
                <w:bCs w:val="1"/>
                <w:color w:val="auto"/>
              </w:rPr>
              <w:t>Number of</w:t>
            </w:r>
          </w:p>
        </w:tc>
        <w:tc>
          <w:tcPr>
            <w:tcW w:w="800" w:type="dxa"/>
            <w:vAlign w:val="bottom"/>
          </w:tcPr>
          <w:p>
            <w:pPr>
              <w:spacing w:after="0"/>
              <w:rPr>
                <w:sz w:val="8"/>
                <w:szCs w:val="8"/>
                <w:color w:val="auto"/>
              </w:rPr>
            </w:pPr>
          </w:p>
        </w:tc>
        <w:tc>
          <w:tcPr>
            <w:tcW w:w="900" w:type="dxa"/>
            <w:vAlign w:val="bottom"/>
          </w:tcPr>
          <w:p>
            <w:pPr>
              <w:spacing w:after="0"/>
              <w:rPr>
                <w:sz w:val="8"/>
                <w:szCs w:val="8"/>
                <w:color w:val="auto"/>
              </w:rPr>
            </w:pPr>
          </w:p>
        </w:tc>
        <w:tc>
          <w:tcPr>
            <w:tcW w:w="17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8"/>
        </w:trPr>
        <w:tc>
          <w:tcPr>
            <w:tcW w:w="3940" w:type="dxa"/>
            <w:vAlign w:val="bottom"/>
          </w:tcPr>
          <w:p>
            <w:pPr>
              <w:spacing w:after="0"/>
              <w:rPr>
                <w:sz w:val="10"/>
                <w:szCs w:val="10"/>
                <w:color w:val="auto"/>
              </w:rPr>
            </w:pPr>
          </w:p>
        </w:tc>
        <w:tc>
          <w:tcPr>
            <w:tcW w:w="600" w:type="dxa"/>
            <w:vAlign w:val="bottom"/>
          </w:tcPr>
          <w:p>
            <w:pPr>
              <w:ind w:left="60"/>
              <w:spacing w:after="0"/>
              <w:rPr>
                <w:sz w:val="20"/>
                <w:szCs w:val="20"/>
                <w:color w:val="auto"/>
              </w:rPr>
            </w:pPr>
            <w:r>
              <w:rPr>
                <w:rFonts w:ascii="Arial" w:cs="Arial" w:eastAsia="Arial" w:hAnsi="Arial"/>
                <w:sz w:val="9"/>
                <w:szCs w:val="9"/>
                <w:b w:val="1"/>
                <w:bCs w:val="1"/>
                <w:color w:val="auto"/>
              </w:rPr>
              <w:t>Exercisable</w:t>
            </w:r>
          </w:p>
        </w:tc>
        <w:tc>
          <w:tcPr>
            <w:tcW w:w="520" w:type="dxa"/>
            <w:vAlign w:val="bottom"/>
          </w:tcPr>
          <w:p>
            <w:pPr>
              <w:ind w:left="40"/>
              <w:spacing w:after="0"/>
              <w:rPr>
                <w:sz w:val="20"/>
                <w:szCs w:val="20"/>
                <w:color w:val="auto"/>
              </w:rPr>
            </w:pPr>
            <w:r>
              <w:rPr>
                <w:rFonts w:ascii="Arial" w:cs="Arial" w:eastAsia="Arial" w:hAnsi="Arial"/>
                <w:sz w:val="9"/>
                <w:szCs w:val="9"/>
                <w:b w:val="1"/>
                <w:bCs w:val="1"/>
                <w:color w:val="auto"/>
              </w:rPr>
              <w:t>Date</w:t>
            </w:r>
          </w:p>
        </w:tc>
        <w:tc>
          <w:tcPr>
            <w:tcW w:w="2140" w:type="dxa"/>
            <w:vAlign w:val="bottom"/>
          </w:tcPr>
          <w:p>
            <w:pPr>
              <w:ind w:left="100"/>
              <w:spacing w:after="0"/>
              <w:rPr>
                <w:sz w:val="20"/>
                <w:szCs w:val="20"/>
                <w:color w:val="auto"/>
              </w:rPr>
            </w:pPr>
            <w:r>
              <w:rPr>
                <w:rFonts w:ascii="Arial" w:cs="Arial" w:eastAsia="Arial" w:hAnsi="Arial"/>
                <w:sz w:val="9"/>
                <w:szCs w:val="9"/>
                <w:b w:val="1"/>
                <w:bCs w:val="1"/>
                <w:color w:val="auto"/>
              </w:rPr>
              <w:t>Title</w:t>
            </w:r>
          </w:p>
        </w:tc>
        <w:tc>
          <w:tcPr>
            <w:tcW w:w="860" w:type="dxa"/>
            <w:vAlign w:val="bottom"/>
          </w:tcPr>
          <w:p>
            <w:pPr>
              <w:ind w:left="220"/>
              <w:spacing w:after="0"/>
              <w:rPr>
                <w:sz w:val="20"/>
                <w:szCs w:val="20"/>
                <w:color w:val="auto"/>
              </w:rPr>
            </w:pPr>
            <w:r>
              <w:rPr>
                <w:rFonts w:ascii="Arial" w:cs="Arial" w:eastAsia="Arial" w:hAnsi="Arial"/>
                <w:sz w:val="9"/>
                <w:szCs w:val="9"/>
                <w:b w:val="1"/>
                <w:bCs w:val="1"/>
                <w:color w:val="auto"/>
              </w:rPr>
              <w:t>Shares</w:t>
            </w:r>
          </w:p>
        </w:tc>
        <w:tc>
          <w:tcPr>
            <w:tcW w:w="8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
        </w:trPr>
        <w:tc>
          <w:tcPr>
            <w:tcW w:w="394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214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900" w:type="dxa"/>
            <w:vAlign w:val="bottom"/>
            <w:tcBorders>
              <w:bottom w:val="single" w:sz="8" w:color="2C2C2C"/>
            </w:tcBorders>
          </w:tcPr>
          <w:p>
            <w:pPr>
              <w:spacing w:after="0"/>
              <w:rPr>
                <w:sz w:val="2"/>
                <w:szCs w:val="2"/>
                <w:color w:val="auto"/>
              </w:rPr>
            </w:pPr>
          </w:p>
        </w:tc>
        <w:tc>
          <w:tcPr>
            <w:tcW w:w="1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9"/>
                <w:szCs w:val="9"/>
                <w:color w:val="0000FF"/>
                <w:w w:val="88"/>
              </w:rPr>
              <w:t>02/26/2010</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02/26/2017</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04"/>
              <w:spacing w:after="0"/>
              <w:rPr>
                <w:sz w:val="20"/>
                <w:szCs w:val="20"/>
                <w:color w:val="auto"/>
              </w:rPr>
            </w:pPr>
            <w:r>
              <w:rPr>
                <w:rFonts w:ascii="Arial" w:cs="Arial" w:eastAsia="Arial" w:hAnsi="Arial"/>
                <w:sz w:val="12"/>
                <w:szCs w:val="12"/>
                <w:color w:val="0000FF"/>
                <w:w w:val="86"/>
              </w:rPr>
              <w:t>8,180</w:t>
            </w:r>
          </w:p>
        </w:tc>
        <w:tc>
          <w:tcPr>
            <w:tcW w:w="800" w:type="dxa"/>
            <w:vAlign w:val="bottom"/>
          </w:tcPr>
          <w:p>
            <w:pPr>
              <w:jc w:val="center"/>
              <w:spacing w:after="0"/>
              <w:rPr>
                <w:sz w:val="20"/>
                <w:szCs w:val="20"/>
                <w:color w:val="auto"/>
              </w:rPr>
            </w:pPr>
            <w:r>
              <w:rPr>
                <w:rFonts w:ascii="Arial" w:cs="Arial" w:eastAsia="Arial" w:hAnsi="Arial"/>
                <w:sz w:val="12"/>
                <w:szCs w:val="12"/>
                <w:color w:val="0000FF"/>
                <w:w w:val="86"/>
              </w:rPr>
              <w:t>62.63</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9"/>
                <w:szCs w:val="9"/>
                <w:color w:val="0000FF"/>
                <w:w w:val="88"/>
              </w:rPr>
              <w:t>02/26/2011</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02/26/2018</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24"/>
              <w:spacing w:after="0"/>
              <w:rPr>
                <w:sz w:val="20"/>
                <w:szCs w:val="20"/>
                <w:color w:val="auto"/>
              </w:rPr>
            </w:pPr>
            <w:r>
              <w:rPr>
                <w:rFonts w:ascii="Arial" w:cs="Arial" w:eastAsia="Arial" w:hAnsi="Arial"/>
                <w:sz w:val="12"/>
                <w:szCs w:val="12"/>
                <w:color w:val="0000FF"/>
                <w:w w:val="87"/>
              </w:rPr>
              <w:t>21,235</w:t>
            </w:r>
          </w:p>
        </w:tc>
        <w:tc>
          <w:tcPr>
            <w:tcW w:w="800" w:type="dxa"/>
            <w:vAlign w:val="bottom"/>
          </w:tcPr>
          <w:p>
            <w:pPr>
              <w:jc w:val="center"/>
              <w:spacing w:after="0"/>
              <w:rPr>
                <w:sz w:val="20"/>
                <w:szCs w:val="20"/>
                <w:color w:val="auto"/>
              </w:rPr>
            </w:pPr>
            <w:r>
              <w:rPr>
                <w:rFonts w:ascii="Arial" w:cs="Arial" w:eastAsia="Arial" w:hAnsi="Arial"/>
                <w:sz w:val="12"/>
                <w:szCs w:val="12"/>
                <w:color w:val="0000FF"/>
                <w:w w:val="85"/>
              </w:rPr>
              <w:t>60.1</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9"/>
                <w:szCs w:val="9"/>
                <w:color w:val="0000FF"/>
                <w:w w:val="88"/>
              </w:rPr>
              <w:t>02/24/2012</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02/24/2019</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24"/>
              <w:spacing w:after="0"/>
              <w:rPr>
                <w:sz w:val="20"/>
                <w:szCs w:val="20"/>
                <w:color w:val="auto"/>
              </w:rPr>
            </w:pPr>
            <w:r>
              <w:rPr>
                <w:rFonts w:ascii="Arial" w:cs="Arial" w:eastAsia="Arial" w:hAnsi="Arial"/>
                <w:sz w:val="12"/>
                <w:szCs w:val="12"/>
                <w:color w:val="0000FF"/>
                <w:w w:val="87"/>
              </w:rPr>
              <w:t>13,884</w:t>
            </w:r>
          </w:p>
        </w:tc>
        <w:tc>
          <w:tcPr>
            <w:tcW w:w="800" w:type="dxa"/>
            <w:vAlign w:val="bottom"/>
          </w:tcPr>
          <w:p>
            <w:pPr>
              <w:jc w:val="center"/>
              <w:spacing w:after="0"/>
              <w:rPr>
                <w:sz w:val="20"/>
                <w:szCs w:val="20"/>
                <w:color w:val="auto"/>
              </w:rPr>
            </w:pPr>
            <w:r>
              <w:rPr>
                <w:rFonts w:ascii="Arial" w:cs="Arial" w:eastAsia="Arial" w:hAnsi="Arial"/>
                <w:sz w:val="12"/>
                <w:szCs w:val="12"/>
                <w:color w:val="0000FF"/>
                <w:w w:val="86"/>
              </w:rPr>
              <w:t>11.07</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9"/>
                <w:szCs w:val="9"/>
                <w:color w:val="0000FF"/>
                <w:w w:val="88"/>
              </w:rPr>
              <w:t>02/23/2013</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02/23/2020</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24"/>
              <w:spacing w:after="0"/>
              <w:rPr>
                <w:sz w:val="20"/>
                <w:szCs w:val="20"/>
                <w:color w:val="auto"/>
              </w:rPr>
            </w:pPr>
            <w:r>
              <w:rPr>
                <w:rFonts w:ascii="Arial" w:cs="Arial" w:eastAsia="Arial" w:hAnsi="Arial"/>
                <w:sz w:val="12"/>
                <w:szCs w:val="12"/>
                <w:color w:val="0000FF"/>
                <w:w w:val="87"/>
              </w:rPr>
              <w:t>18,905</w:t>
            </w:r>
          </w:p>
        </w:tc>
        <w:tc>
          <w:tcPr>
            <w:tcW w:w="800" w:type="dxa"/>
            <w:vAlign w:val="bottom"/>
          </w:tcPr>
          <w:p>
            <w:pPr>
              <w:jc w:val="center"/>
              <w:spacing w:after="0"/>
              <w:rPr>
                <w:sz w:val="20"/>
                <w:szCs w:val="20"/>
                <w:color w:val="auto"/>
              </w:rPr>
            </w:pPr>
            <w:r>
              <w:rPr>
                <w:rFonts w:ascii="Arial" w:cs="Arial" w:eastAsia="Arial" w:hAnsi="Arial"/>
                <w:sz w:val="12"/>
                <w:szCs w:val="12"/>
                <w:color w:val="0000FF"/>
                <w:w w:val="86"/>
              </w:rPr>
              <w:t>22.21</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9"/>
                <w:szCs w:val="9"/>
                <w:color w:val="0000FF"/>
                <w:w w:val="88"/>
              </w:rPr>
              <w:t>02/28/2014</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02/28/2021</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24"/>
              <w:spacing w:after="0"/>
              <w:rPr>
                <w:sz w:val="20"/>
                <w:szCs w:val="20"/>
                <w:color w:val="auto"/>
              </w:rPr>
            </w:pPr>
            <w:r>
              <w:rPr>
                <w:rFonts w:ascii="Arial" w:cs="Arial" w:eastAsia="Arial" w:hAnsi="Arial"/>
                <w:sz w:val="12"/>
                <w:szCs w:val="12"/>
                <w:color w:val="0000FF"/>
                <w:w w:val="87"/>
              </w:rPr>
              <w:t>19,160</w:t>
            </w:r>
          </w:p>
        </w:tc>
        <w:tc>
          <w:tcPr>
            <w:tcW w:w="800" w:type="dxa"/>
            <w:vAlign w:val="bottom"/>
          </w:tcPr>
          <w:p>
            <w:pPr>
              <w:jc w:val="center"/>
              <w:spacing w:after="0"/>
              <w:rPr>
                <w:sz w:val="20"/>
                <w:szCs w:val="20"/>
                <w:color w:val="auto"/>
              </w:rPr>
            </w:pPr>
            <w:r>
              <w:rPr>
                <w:rFonts w:ascii="Arial" w:cs="Arial" w:eastAsia="Arial" w:hAnsi="Arial"/>
                <w:sz w:val="12"/>
                <w:szCs w:val="12"/>
                <w:color w:val="0000FF"/>
                <w:w w:val="86"/>
              </w:rPr>
              <w:t>34.26</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9"/>
                <w:szCs w:val="9"/>
                <w:color w:val="0000FF"/>
                <w:w w:val="88"/>
              </w:rPr>
              <w:t>02/27/2015</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02/27/2022</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24"/>
              <w:spacing w:after="0"/>
              <w:rPr>
                <w:sz w:val="20"/>
                <w:szCs w:val="20"/>
                <w:color w:val="auto"/>
              </w:rPr>
            </w:pPr>
            <w:r>
              <w:rPr>
                <w:rFonts w:ascii="Arial" w:cs="Arial" w:eastAsia="Arial" w:hAnsi="Arial"/>
                <w:sz w:val="12"/>
                <w:szCs w:val="12"/>
                <w:color w:val="0000FF"/>
                <w:w w:val="87"/>
              </w:rPr>
              <w:t>15,915</w:t>
            </w:r>
          </w:p>
        </w:tc>
        <w:tc>
          <w:tcPr>
            <w:tcW w:w="800" w:type="dxa"/>
            <w:vAlign w:val="bottom"/>
          </w:tcPr>
          <w:p>
            <w:pPr>
              <w:jc w:val="center"/>
              <w:spacing w:after="0"/>
              <w:rPr>
                <w:sz w:val="20"/>
                <w:szCs w:val="20"/>
                <w:color w:val="auto"/>
              </w:rPr>
            </w:pPr>
            <w:r>
              <w:rPr>
                <w:rFonts w:ascii="Arial" w:cs="Arial" w:eastAsia="Arial" w:hAnsi="Arial"/>
                <w:sz w:val="12"/>
                <w:szCs w:val="12"/>
                <w:color w:val="0000FF"/>
                <w:w w:val="86"/>
              </w:rPr>
              <w:t>27.46</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8"/>
                <w:szCs w:val="8"/>
                <w:color w:val="008000"/>
                <w:w w:val="81"/>
              </w:rPr>
              <w:t>(2)</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02/25/2023</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24"/>
              <w:spacing w:after="0"/>
              <w:rPr>
                <w:sz w:val="20"/>
                <w:szCs w:val="20"/>
                <w:color w:val="auto"/>
              </w:rPr>
            </w:pPr>
            <w:r>
              <w:rPr>
                <w:rFonts w:ascii="Arial" w:cs="Arial" w:eastAsia="Arial" w:hAnsi="Arial"/>
                <w:sz w:val="12"/>
                <w:szCs w:val="12"/>
                <w:color w:val="0000FF"/>
                <w:w w:val="87"/>
              </w:rPr>
              <w:t>16,210</w:t>
            </w:r>
          </w:p>
        </w:tc>
        <w:tc>
          <w:tcPr>
            <w:tcW w:w="800" w:type="dxa"/>
            <w:vAlign w:val="bottom"/>
          </w:tcPr>
          <w:p>
            <w:pPr>
              <w:jc w:val="center"/>
              <w:spacing w:after="0"/>
              <w:rPr>
                <w:sz w:val="20"/>
                <w:szCs w:val="20"/>
                <w:color w:val="auto"/>
              </w:rPr>
            </w:pPr>
            <w:r>
              <w:rPr>
                <w:rFonts w:ascii="Arial" w:cs="Arial" w:eastAsia="Arial" w:hAnsi="Arial"/>
                <w:sz w:val="12"/>
                <w:szCs w:val="12"/>
                <w:color w:val="0000FF"/>
                <w:w w:val="85"/>
              </w:rPr>
              <w:t>30.7</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8"/>
                <w:szCs w:val="8"/>
                <w:color w:val="008000"/>
                <w:w w:val="81"/>
              </w:rPr>
              <w:t>(3)</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02/24/2024</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24"/>
              <w:spacing w:after="0"/>
              <w:rPr>
                <w:sz w:val="20"/>
                <w:szCs w:val="20"/>
                <w:color w:val="auto"/>
              </w:rPr>
            </w:pPr>
            <w:r>
              <w:rPr>
                <w:rFonts w:ascii="Arial" w:cs="Arial" w:eastAsia="Arial" w:hAnsi="Arial"/>
                <w:sz w:val="12"/>
                <w:szCs w:val="12"/>
                <w:color w:val="0000FF"/>
                <w:w w:val="87"/>
              </w:rPr>
              <w:t>10,590</w:t>
            </w:r>
          </w:p>
        </w:tc>
        <w:tc>
          <w:tcPr>
            <w:tcW w:w="800" w:type="dxa"/>
            <w:vAlign w:val="bottom"/>
          </w:tcPr>
          <w:p>
            <w:pPr>
              <w:jc w:val="center"/>
              <w:spacing w:after="0"/>
              <w:rPr>
                <w:sz w:val="20"/>
                <w:szCs w:val="20"/>
                <w:color w:val="auto"/>
              </w:rPr>
            </w:pPr>
            <w:r>
              <w:rPr>
                <w:rFonts w:ascii="Arial" w:cs="Arial" w:eastAsia="Arial" w:hAnsi="Arial"/>
                <w:sz w:val="12"/>
                <w:szCs w:val="12"/>
                <w:color w:val="0000FF"/>
                <w:w w:val="86"/>
              </w:rPr>
              <w:t>44.88</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8"/>
                <w:szCs w:val="8"/>
                <w:color w:val="008000"/>
                <w:w w:val="81"/>
              </w:rPr>
              <w:t>(4)</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02/23/2025</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24"/>
              <w:spacing w:after="0"/>
              <w:rPr>
                <w:sz w:val="20"/>
                <w:szCs w:val="20"/>
                <w:color w:val="auto"/>
              </w:rPr>
            </w:pPr>
            <w:r>
              <w:rPr>
                <w:rFonts w:ascii="Arial" w:cs="Arial" w:eastAsia="Arial" w:hAnsi="Arial"/>
                <w:sz w:val="12"/>
                <w:szCs w:val="12"/>
                <w:color w:val="0000FF"/>
                <w:w w:val="87"/>
              </w:rPr>
              <w:t>21,780</w:t>
            </w:r>
          </w:p>
        </w:tc>
        <w:tc>
          <w:tcPr>
            <w:tcW w:w="800" w:type="dxa"/>
            <w:vAlign w:val="bottom"/>
          </w:tcPr>
          <w:p>
            <w:pPr>
              <w:jc w:val="center"/>
              <w:spacing w:after="0"/>
              <w:rPr>
                <w:sz w:val="20"/>
                <w:szCs w:val="20"/>
                <w:color w:val="auto"/>
              </w:rPr>
            </w:pPr>
            <w:r>
              <w:rPr>
                <w:rFonts w:ascii="Arial" w:cs="Arial" w:eastAsia="Arial" w:hAnsi="Arial"/>
                <w:sz w:val="12"/>
                <w:szCs w:val="12"/>
                <w:color w:val="0000FF"/>
                <w:w w:val="86"/>
              </w:rPr>
              <w:t>51.33</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Phantom Stock Units</w:t>
            </w:r>
          </w:p>
        </w:tc>
        <w:tc>
          <w:tcPr>
            <w:tcW w:w="600" w:type="dxa"/>
            <w:vAlign w:val="bottom"/>
          </w:tcPr>
          <w:p>
            <w:pPr>
              <w:jc w:val="center"/>
              <w:spacing w:after="0"/>
              <w:rPr>
                <w:sz w:val="20"/>
                <w:szCs w:val="20"/>
                <w:color w:val="auto"/>
              </w:rPr>
            </w:pPr>
            <w:r>
              <w:rPr>
                <w:rFonts w:ascii="Arial" w:cs="Arial" w:eastAsia="Arial" w:hAnsi="Arial"/>
                <w:sz w:val="8"/>
                <w:szCs w:val="8"/>
                <w:color w:val="008000"/>
                <w:w w:val="81"/>
              </w:rPr>
              <w:t>(5)</w:t>
            </w:r>
          </w:p>
        </w:tc>
        <w:tc>
          <w:tcPr>
            <w:tcW w:w="520" w:type="dxa"/>
            <w:vAlign w:val="bottom"/>
          </w:tcPr>
          <w:p>
            <w:pPr>
              <w:jc w:val="center"/>
              <w:spacing w:after="0"/>
              <w:rPr>
                <w:sz w:val="20"/>
                <w:szCs w:val="20"/>
                <w:color w:val="auto"/>
              </w:rPr>
            </w:pPr>
            <w:r>
              <w:rPr>
                <w:rFonts w:ascii="Arial" w:cs="Arial" w:eastAsia="Arial" w:hAnsi="Arial"/>
                <w:sz w:val="8"/>
                <w:szCs w:val="8"/>
                <w:color w:val="008000"/>
                <w:w w:val="81"/>
              </w:rPr>
              <w:t>(5)</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04"/>
              <w:spacing w:after="0"/>
              <w:rPr>
                <w:sz w:val="20"/>
                <w:szCs w:val="20"/>
                <w:color w:val="auto"/>
              </w:rPr>
            </w:pPr>
            <w:r>
              <w:rPr>
                <w:rFonts w:ascii="Arial" w:cs="Arial" w:eastAsia="Arial" w:hAnsi="Arial"/>
                <w:sz w:val="12"/>
                <w:szCs w:val="12"/>
                <w:color w:val="0000FF"/>
                <w:w w:val="84"/>
              </w:rPr>
              <w:t>2,646.5</w:t>
            </w:r>
          </w:p>
        </w:tc>
        <w:tc>
          <w:tcPr>
            <w:tcW w:w="800" w:type="dxa"/>
            <w:vAlign w:val="bottom"/>
          </w:tcPr>
          <w:p>
            <w:pPr>
              <w:jc w:val="center"/>
              <w:spacing w:after="0"/>
              <w:rPr>
                <w:sz w:val="20"/>
                <w:szCs w:val="20"/>
                <w:color w:val="auto"/>
              </w:rPr>
            </w:pPr>
            <w:r>
              <w:rPr>
                <w:rFonts w:ascii="Arial" w:cs="Arial" w:eastAsia="Arial" w:hAnsi="Arial"/>
                <w:sz w:val="8"/>
                <w:szCs w:val="8"/>
                <w:color w:val="008000"/>
                <w:w w:val="81"/>
              </w:rPr>
              <w:t>(6)</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9"/>
                <w:szCs w:val="9"/>
                <w:color w:val="0000FF"/>
                <w:w w:val="88"/>
              </w:rPr>
              <w:t>02/26/2010</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02/26/2017</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04"/>
              <w:spacing w:after="0"/>
              <w:rPr>
                <w:sz w:val="20"/>
                <w:szCs w:val="20"/>
                <w:color w:val="auto"/>
              </w:rPr>
            </w:pPr>
            <w:r>
              <w:rPr>
                <w:rFonts w:ascii="Arial" w:cs="Arial" w:eastAsia="Arial" w:hAnsi="Arial"/>
                <w:sz w:val="12"/>
                <w:szCs w:val="12"/>
                <w:color w:val="0000FF"/>
                <w:w w:val="86"/>
              </w:rPr>
              <w:t>1,705</w:t>
            </w:r>
          </w:p>
        </w:tc>
        <w:tc>
          <w:tcPr>
            <w:tcW w:w="800" w:type="dxa"/>
            <w:vAlign w:val="bottom"/>
          </w:tcPr>
          <w:p>
            <w:pPr>
              <w:jc w:val="center"/>
              <w:spacing w:after="0"/>
              <w:rPr>
                <w:sz w:val="20"/>
                <w:szCs w:val="20"/>
                <w:color w:val="auto"/>
              </w:rPr>
            </w:pPr>
            <w:r>
              <w:rPr>
                <w:rFonts w:ascii="Arial" w:cs="Arial" w:eastAsia="Arial" w:hAnsi="Arial"/>
                <w:sz w:val="12"/>
                <w:szCs w:val="12"/>
                <w:color w:val="0000FF"/>
                <w:w w:val="86"/>
              </w:rPr>
              <w:t>62.63</w:t>
            </w:r>
          </w:p>
        </w:tc>
        <w:tc>
          <w:tcPr>
            <w:tcW w:w="900" w:type="dxa"/>
            <w:vAlign w:val="bottom"/>
          </w:tcPr>
          <w:p>
            <w:pPr>
              <w:jc w:val="center"/>
              <w:spacing w:after="0"/>
              <w:rPr>
                <w:sz w:val="20"/>
                <w:szCs w:val="20"/>
                <w:color w:val="auto"/>
              </w:rPr>
            </w:pPr>
            <w:r>
              <w:rPr>
                <w:rFonts w:ascii="Arial" w:cs="Arial" w:eastAsia="Arial" w:hAnsi="Arial"/>
                <w:sz w:val="9"/>
                <w:szCs w:val="9"/>
                <w:color w:val="0000FF"/>
                <w:w w:val="77"/>
              </w:rPr>
              <w:t>I</w:t>
            </w:r>
          </w:p>
        </w:tc>
        <w:tc>
          <w:tcPr>
            <w:tcW w:w="1720" w:type="dxa"/>
            <w:vAlign w:val="bottom"/>
            <w:gridSpan w:val="2"/>
          </w:tcPr>
          <w:p>
            <w:pPr>
              <w:ind w:left="40"/>
              <w:spacing w:after="0"/>
              <w:rPr>
                <w:sz w:val="20"/>
                <w:szCs w:val="20"/>
                <w:color w:val="auto"/>
              </w:rPr>
            </w:pPr>
            <w:r>
              <w:rPr>
                <w:rFonts w:ascii="Arial" w:cs="Arial" w:eastAsia="Arial" w:hAnsi="Arial"/>
                <w:sz w:val="12"/>
                <w:szCs w:val="12"/>
                <w:color w:val="0000FF"/>
              </w:rPr>
              <w:t>By Spouse</w:t>
            </w: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9"/>
                <w:szCs w:val="9"/>
                <w:color w:val="0000FF"/>
                <w:w w:val="88"/>
              </w:rPr>
              <w:t>02/26/2011</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02/26/2018</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04"/>
              <w:spacing w:after="0"/>
              <w:rPr>
                <w:sz w:val="20"/>
                <w:szCs w:val="20"/>
                <w:color w:val="auto"/>
              </w:rPr>
            </w:pPr>
            <w:r>
              <w:rPr>
                <w:rFonts w:ascii="Arial" w:cs="Arial" w:eastAsia="Arial" w:hAnsi="Arial"/>
                <w:sz w:val="12"/>
                <w:szCs w:val="12"/>
                <w:color w:val="0000FF"/>
                <w:w w:val="86"/>
              </w:rPr>
              <w:t>1,065</w:t>
            </w:r>
          </w:p>
        </w:tc>
        <w:tc>
          <w:tcPr>
            <w:tcW w:w="800" w:type="dxa"/>
            <w:vAlign w:val="bottom"/>
          </w:tcPr>
          <w:p>
            <w:pPr>
              <w:jc w:val="center"/>
              <w:spacing w:after="0"/>
              <w:rPr>
                <w:sz w:val="20"/>
                <w:szCs w:val="20"/>
                <w:color w:val="auto"/>
              </w:rPr>
            </w:pPr>
            <w:r>
              <w:rPr>
                <w:rFonts w:ascii="Arial" w:cs="Arial" w:eastAsia="Arial" w:hAnsi="Arial"/>
                <w:sz w:val="12"/>
                <w:szCs w:val="12"/>
                <w:color w:val="0000FF"/>
                <w:w w:val="85"/>
              </w:rPr>
              <w:t>60.1</w:t>
            </w:r>
          </w:p>
        </w:tc>
        <w:tc>
          <w:tcPr>
            <w:tcW w:w="900" w:type="dxa"/>
            <w:vAlign w:val="bottom"/>
          </w:tcPr>
          <w:p>
            <w:pPr>
              <w:jc w:val="center"/>
              <w:spacing w:after="0"/>
              <w:rPr>
                <w:sz w:val="20"/>
                <w:szCs w:val="20"/>
                <w:color w:val="auto"/>
              </w:rPr>
            </w:pPr>
            <w:r>
              <w:rPr>
                <w:rFonts w:ascii="Arial" w:cs="Arial" w:eastAsia="Arial" w:hAnsi="Arial"/>
                <w:sz w:val="9"/>
                <w:szCs w:val="9"/>
                <w:color w:val="0000FF"/>
                <w:w w:val="77"/>
              </w:rPr>
              <w:t>I</w:t>
            </w:r>
          </w:p>
        </w:tc>
        <w:tc>
          <w:tcPr>
            <w:tcW w:w="1720" w:type="dxa"/>
            <w:vAlign w:val="bottom"/>
            <w:gridSpan w:val="2"/>
          </w:tcPr>
          <w:p>
            <w:pPr>
              <w:ind w:left="40"/>
              <w:spacing w:after="0"/>
              <w:rPr>
                <w:sz w:val="20"/>
                <w:szCs w:val="20"/>
                <w:color w:val="auto"/>
              </w:rPr>
            </w:pPr>
            <w:r>
              <w:rPr>
                <w:rFonts w:ascii="Arial" w:cs="Arial" w:eastAsia="Arial" w:hAnsi="Arial"/>
                <w:sz w:val="12"/>
                <w:szCs w:val="12"/>
                <w:color w:val="0000FF"/>
              </w:rPr>
              <w:t>By Spouse</w:t>
            </w: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9"/>
                <w:szCs w:val="9"/>
                <w:color w:val="0000FF"/>
                <w:w w:val="88"/>
              </w:rPr>
              <w:t>07/07/2011</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07/07/2018</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04"/>
              <w:spacing w:after="0"/>
              <w:rPr>
                <w:sz w:val="20"/>
                <w:szCs w:val="20"/>
                <w:color w:val="auto"/>
              </w:rPr>
            </w:pPr>
            <w:r>
              <w:rPr>
                <w:rFonts w:ascii="Arial" w:cs="Arial" w:eastAsia="Arial" w:hAnsi="Arial"/>
                <w:sz w:val="12"/>
                <w:szCs w:val="12"/>
                <w:color w:val="0000FF"/>
                <w:w w:val="86"/>
              </w:rPr>
              <w:t>1,445</w:t>
            </w:r>
          </w:p>
        </w:tc>
        <w:tc>
          <w:tcPr>
            <w:tcW w:w="800" w:type="dxa"/>
            <w:vAlign w:val="bottom"/>
          </w:tcPr>
          <w:p>
            <w:pPr>
              <w:jc w:val="center"/>
              <w:spacing w:after="0"/>
              <w:rPr>
                <w:sz w:val="20"/>
                <w:szCs w:val="20"/>
                <w:color w:val="auto"/>
              </w:rPr>
            </w:pPr>
            <w:r>
              <w:rPr>
                <w:rFonts w:ascii="Arial" w:cs="Arial" w:eastAsia="Arial" w:hAnsi="Arial"/>
                <w:sz w:val="12"/>
                <w:szCs w:val="12"/>
                <w:color w:val="0000FF"/>
                <w:w w:val="86"/>
              </w:rPr>
              <w:t>39.88</w:t>
            </w:r>
          </w:p>
        </w:tc>
        <w:tc>
          <w:tcPr>
            <w:tcW w:w="900" w:type="dxa"/>
            <w:vAlign w:val="bottom"/>
          </w:tcPr>
          <w:p>
            <w:pPr>
              <w:jc w:val="center"/>
              <w:spacing w:after="0"/>
              <w:rPr>
                <w:sz w:val="20"/>
                <w:szCs w:val="20"/>
                <w:color w:val="auto"/>
              </w:rPr>
            </w:pPr>
            <w:r>
              <w:rPr>
                <w:rFonts w:ascii="Arial" w:cs="Arial" w:eastAsia="Arial" w:hAnsi="Arial"/>
                <w:sz w:val="9"/>
                <w:szCs w:val="9"/>
                <w:color w:val="0000FF"/>
                <w:w w:val="77"/>
              </w:rPr>
              <w:t>I</w:t>
            </w:r>
          </w:p>
        </w:tc>
        <w:tc>
          <w:tcPr>
            <w:tcW w:w="1720" w:type="dxa"/>
            <w:vAlign w:val="bottom"/>
            <w:gridSpan w:val="2"/>
          </w:tcPr>
          <w:p>
            <w:pPr>
              <w:ind w:left="40"/>
              <w:spacing w:after="0"/>
              <w:rPr>
                <w:sz w:val="20"/>
                <w:szCs w:val="20"/>
                <w:color w:val="auto"/>
              </w:rPr>
            </w:pPr>
            <w:r>
              <w:rPr>
                <w:rFonts w:ascii="Arial" w:cs="Arial" w:eastAsia="Arial" w:hAnsi="Arial"/>
                <w:sz w:val="12"/>
                <w:szCs w:val="12"/>
                <w:color w:val="0000FF"/>
              </w:rPr>
              <w:t>By Spouse</w:t>
            </w: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Employee Stock Option (Right to Buy)</w:t>
            </w:r>
          </w:p>
        </w:tc>
        <w:tc>
          <w:tcPr>
            <w:tcW w:w="600" w:type="dxa"/>
            <w:vAlign w:val="bottom"/>
          </w:tcPr>
          <w:p>
            <w:pPr>
              <w:jc w:val="center"/>
              <w:spacing w:after="0"/>
              <w:rPr>
                <w:sz w:val="20"/>
                <w:szCs w:val="20"/>
                <w:color w:val="auto"/>
              </w:rPr>
            </w:pPr>
            <w:r>
              <w:rPr>
                <w:rFonts w:ascii="Arial" w:cs="Arial" w:eastAsia="Arial" w:hAnsi="Arial"/>
                <w:sz w:val="9"/>
                <w:szCs w:val="9"/>
                <w:color w:val="0000FF"/>
                <w:w w:val="88"/>
              </w:rPr>
              <w:t>02/24/2012</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02/24/2019</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04"/>
              <w:spacing w:after="0"/>
              <w:rPr>
                <w:sz w:val="20"/>
                <w:szCs w:val="20"/>
                <w:color w:val="auto"/>
              </w:rPr>
            </w:pPr>
            <w:r>
              <w:rPr>
                <w:rFonts w:ascii="Arial" w:cs="Arial" w:eastAsia="Arial" w:hAnsi="Arial"/>
                <w:sz w:val="12"/>
                <w:szCs w:val="12"/>
                <w:color w:val="0000FF"/>
                <w:w w:val="86"/>
              </w:rPr>
              <w:t>7,955</w:t>
            </w:r>
          </w:p>
        </w:tc>
        <w:tc>
          <w:tcPr>
            <w:tcW w:w="800" w:type="dxa"/>
            <w:vAlign w:val="bottom"/>
          </w:tcPr>
          <w:p>
            <w:pPr>
              <w:jc w:val="center"/>
              <w:spacing w:after="0"/>
              <w:rPr>
                <w:sz w:val="20"/>
                <w:szCs w:val="20"/>
                <w:color w:val="auto"/>
              </w:rPr>
            </w:pPr>
            <w:r>
              <w:rPr>
                <w:rFonts w:ascii="Arial" w:cs="Arial" w:eastAsia="Arial" w:hAnsi="Arial"/>
                <w:sz w:val="12"/>
                <w:szCs w:val="12"/>
                <w:color w:val="0000FF"/>
                <w:w w:val="86"/>
              </w:rPr>
              <w:t>11.07</w:t>
            </w:r>
          </w:p>
        </w:tc>
        <w:tc>
          <w:tcPr>
            <w:tcW w:w="900" w:type="dxa"/>
            <w:vAlign w:val="bottom"/>
          </w:tcPr>
          <w:p>
            <w:pPr>
              <w:jc w:val="center"/>
              <w:spacing w:after="0"/>
              <w:rPr>
                <w:sz w:val="20"/>
                <w:szCs w:val="20"/>
                <w:color w:val="auto"/>
              </w:rPr>
            </w:pPr>
            <w:r>
              <w:rPr>
                <w:rFonts w:ascii="Arial" w:cs="Arial" w:eastAsia="Arial" w:hAnsi="Arial"/>
                <w:sz w:val="9"/>
                <w:szCs w:val="9"/>
                <w:color w:val="0000FF"/>
                <w:w w:val="77"/>
              </w:rPr>
              <w:t>I</w:t>
            </w:r>
          </w:p>
        </w:tc>
        <w:tc>
          <w:tcPr>
            <w:tcW w:w="1720" w:type="dxa"/>
            <w:vAlign w:val="bottom"/>
            <w:gridSpan w:val="2"/>
          </w:tcPr>
          <w:p>
            <w:pPr>
              <w:ind w:left="40"/>
              <w:spacing w:after="0"/>
              <w:rPr>
                <w:sz w:val="20"/>
                <w:szCs w:val="20"/>
                <w:color w:val="auto"/>
              </w:rPr>
            </w:pPr>
            <w:r>
              <w:rPr>
                <w:rFonts w:ascii="Arial" w:cs="Arial" w:eastAsia="Arial" w:hAnsi="Arial"/>
                <w:sz w:val="12"/>
                <w:szCs w:val="12"/>
                <w:color w:val="0000FF"/>
              </w:rPr>
              <w:t>By Spouse</w:t>
            </w: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Phantom Stock Units</w:t>
            </w:r>
          </w:p>
        </w:tc>
        <w:tc>
          <w:tcPr>
            <w:tcW w:w="600" w:type="dxa"/>
            <w:vAlign w:val="bottom"/>
          </w:tcPr>
          <w:p>
            <w:pPr>
              <w:jc w:val="center"/>
              <w:spacing w:after="0"/>
              <w:rPr>
                <w:sz w:val="20"/>
                <w:szCs w:val="20"/>
                <w:color w:val="auto"/>
              </w:rPr>
            </w:pPr>
            <w:r>
              <w:rPr>
                <w:rFonts w:ascii="Arial" w:cs="Arial" w:eastAsia="Arial" w:hAnsi="Arial"/>
                <w:sz w:val="8"/>
                <w:szCs w:val="8"/>
                <w:color w:val="008000"/>
                <w:w w:val="81"/>
              </w:rPr>
              <w:t>(5)</w:t>
            </w:r>
          </w:p>
        </w:tc>
        <w:tc>
          <w:tcPr>
            <w:tcW w:w="520" w:type="dxa"/>
            <w:vAlign w:val="bottom"/>
          </w:tcPr>
          <w:p>
            <w:pPr>
              <w:jc w:val="center"/>
              <w:spacing w:after="0"/>
              <w:rPr>
                <w:sz w:val="20"/>
                <w:szCs w:val="20"/>
                <w:color w:val="auto"/>
              </w:rPr>
            </w:pPr>
            <w:r>
              <w:rPr>
                <w:rFonts w:ascii="Arial" w:cs="Arial" w:eastAsia="Arial" w:hAnsi="Arial"/>
                <w:sz w:val="8"/>
                <w:szCs w:val="8"/>
                <w:color w:val="008000"/>
                <w:w w:val="81"/>
              </w:rPr>
              <w:t>(5)</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04"/>
              <w:spacing w:after="0"/>
              <w:rPr>
                <w:sz w:val="20"/>
                <w:szCs w:val="20"/>
                <w:color w:val="auto"/>
              </w:rPr>
            </w:pPr>
            <w:r>
              <w:rPr>
                <w:rFonts w:ascii="Arial" w:cs="Arial" w:eastAsia="Arial" w:hAnsi="Arial"/>
                <w:sz w:val="12"/>
                <w:szCs w:val="12"/>
                <w:color w:val="0000FF"/>
                <w:w w:val="89"/>
              </w:rPr>
              <w:t>205</w:t>
            </w:r>
          </w:p>
        </w:tc>
        <w:tc>
          <w:tcPr>
            <w:tcW w:w="800" w:type="dxa"/>
            <w:vAlign w:val="bottom"/>
          </w:tcPr>
          <w:p>
            <w:pPr>
              <w:jc w:val="center"/>
              <w:spacing w:after="0"/>
              <w:rPr>
                <w:sz w:val="20"/>
                <w:szCs w:val="20"/>
                <w:color w:val="auto"/>
              </w:rPr>
            </w:pPr>
            <w:r>
              <w:rPr>
                <w:rFonts w:ascii="Arial" w:cs="Arial" w:eastAsia="Arial" w:hAnsi="Arial"/>
                <w:sz w:val="8"/>
                <w:szCs w:val="8"/>
                <w:color w:val="008000"/>
                <w:w w:val="81"/>
              </w:rPr>
              <w:t>(6)</w:t>
            </w:r>
          </w:p>
        </w:tc>
        <w:tc>
          <w:tcPr>
            <w:tcW w:w="900" w:type="dxa"/>
            <w:vAlign w:val="bottom"/>
          </w:tcPr>
          <w:p>
            <w:pPr>
              <w:jc w:val="center"/>
              <w:spacing w:after="0"/>
              <w:rPr>
                <w:sz w:val="20"/>
                <w:szCs w:val="20"/>
                <w:color w:val="auto"/>
              </w:rPr>
            </w:pPr>
            <w:r>
              <w:rPr>
                <w:rFonts w:ascii="Arial" w:cs="Arial" w:eastAsia="Arial" w:hAnsi="Arial"/>
                <w:sz w:val="9"/>
                <w:szCs w:val="9"/>
                <w:color w:val="0000FF"/>
                <w:w w:val="77"/>
              </w:rPr>
              <w:t>I</w:t>
            </w:r>
          </w:p>
        </w:tc>
        <w:tc>
          <w:tcPr>
            <w:tcW w:w="1720" w:type="dxa"/>
            <w:vAlign w:val="bottom"/>
            <w:gridSpan w:val="2"/>
          </w:tcPr>
          <w:p>
            <w:pPr>
              <w:ind w:left="40"/>
              <w:spacing w:after="0"/>
              <w:rPr>
                <w:sz w:val="20"/>
                <w:szCs w:val="20"/>
                <w:color w:val="auto"/>
              </w:rPr>
            </w:pPr>
            <w:r>
              <w:rPr>
                <w:rFonts w:ascii="Arial" w:cs="Arial" w:eastAsia="Arial" w:hAnsi="Arial"/>
                <w:sz w:val="12"/>
                <w:szCs w:val="12"/>
                <w:color w:val="0000FF"/>
              </w:rPr>
              <w:t>By Spouse</w:t>
            </w: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32"/>
        </w:trPr>
        <w:tc>
          <w:tcPr>
            <w:tcW w:w="3940" w:type="dxa"/>
            <w:vAlign w:val="bottom"/>
          </w:tcPr>
          <w:p>
            <w:pPr>
              <w:ind w:left="20"/>
              <w:spacing w:after="0"/>
              <w:rPr>
                <w:sz w:val="20"/>
                <w:szCs w:val="20"/>
                <w:color w:val="auto"/>
              </w:rPr>
            </w:pPr>
            <w:r>
              <w:rPr>
                <w:rFonts w:ascii="Arial" w:cs="Arial" w:eastAsia="Arial" w:hAnsi="Arial"/>
                <w:sz w:val="9"/>
                <w:szCs w:val="9"/>
                <w:b w:val="1"/>
                <w:bCs w:val="1"/>
                <w:color w:val="auto"/>
              </w:rPr>
              <w:t>Explanation of Responses:</w:t>
            </w:r>
          </w:p>
        </w:tc>
        <w:tc>
          <w:tcPr>
            <w:tcW w:w="6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1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1" w:lineRule="exact"/>
        <w:rPr>
          <w:sz w:val="24"/>
          <w:szCs w:val="24"/>
          <w:color w:val="auto"/>
        </w:rPr>
      </w:pPr>
    </w:p>
    <w:p>
      <w:pPr>
        <w:ind w:left="100" w:hanging="81"/>
        <w:spacing w:after="0"/>
        <w:tabs>
          <w:tab w:leader="none" w:pos="100" w:val="left"/>
        </w:tabs>
        <w:numPr>
          <w:ilvl w:val="0"/>
          <w:numId w:val="2"/>
        </w:numPr>
        <w:rPr>
          <w:rFonts w:ascii="Arial" w:cs="Arial" w:eastAsia="Arial" w:hAnsi="Arial"/>
          <w:sz w:val="9"/>
          <w:szCs w:val="9"/>
          <w:color w:val="008000"/>
        </w:rPr>
      </w:pPr>
      <w:r>
        <w:rPr>
          <w:rFonts w:ascii="Arial" w:cs="Arial" w:eastAsia="Arial" w:hAnsi="Arial"/>
          <w:sz w:val="9"/>
          <w:szCs w:val="9"/>
          <w:color w:val="008000"/>
        </w:rPr>
        <w:t>Includes 521 shares acquired pursuant to the Principal Financial Group, Inc. Employee Stock Purchase Plan.</w:t>
      </w:r>
    </w:p>
    <w:p>
      <w:pPr>
        <w:spacing w:after="0" w:line="31" w:lineRule="exact"/>
        <w:rPr>
          <w:rFonts w:ascii="Arial" w:cs="Arial" w:eastAsia="Arial" w:hAnsi="Arial"/>
          <w:sz w:val="9"/>
          <w:szCs w:val="9"/>
          <w:color w:val="008000"/>
        </w:rPr>
      </w:pPr>
    </w:p>
    <w:p>
      <w:pPr>
        <w:ind w:left="100" w:hanging="81"/>
        <w:spacing w:after="0"/>
        <w:tabs>
          <w:tab w:leader="none" w:pos="100" w:val="left"/>
        </w:tabs>
        <w:numPr>
          <w:ilvl w:val="0"/>
          <w:numId w:val="2"/>
        </w:numPr>
        <w:rPr>
          <w:rFonts w:ascii="Arial" w:cs="Arial" w:eastAsia="Arial" w:hAnsi="Arial"/>
          <w:sz w:val="9"/>
          <w:szCs w:val="9"/>
          <w:color w:val="008000"/>
        </w:rPr>
      </w:pPr>
      <w:r>
        <w:rPr>
          <w:rFonts w:ascii="Arial" w:cs="Arial" w:eastAsia="Arial" w:hAnsi="Arial"/>
          <w:sz w:val="9"/>
          <w:szCs w:val="9"/>
          <w:color w:val="008000"/>
        </w:rPr>
        <w:t>The options vest in three equal annual installments beginning February 25, 2014.</w:t>
      </w:r>
    </w:p>
    <w:p>
      <w:pPr>
        <w:spacing w:after="0" w:line="31" w:lineRule="exact"/>
        <w:rPr>
          <w:rFonts w:ascii="Arial" w:cs="Arial" w:eastAsia="Arial" w:hAnsi="Arial"/>
          <w:sz w:val="9"/>
          <w:szCs w:val="9"/>
          <w:color w:val="008000"/>
        </w:rPr>
      </w:pPr>
    </w:p>
    <w:p>
      <w:pPr>
        <w:ind w:left="100" w:hanging="81"/>
        <w:spacing w:after="0"/>
        <w:tabs>
          <w:tab w:leader="none" w:pos="100" w:val="left"/>
        </w:tabs>
        <w:numPr>
          <w:ilvl w:val="0"/>
          <w:numId w:val="2"/>
        </w:numPr>
        <w:rPr>
          <w:rFonts w:ascii="Arial" w:cs="Arial" w:eastAsia="Arial" w:hAnsi="Arial"/>
          <w:sz w:val="9"/>
          <w:szCs w:val="9"/>
          <w:color w:val="008000"/>
        </w:rPr>
      </w:pPr>
      <w:r>
        <w:rPr>
          <w:rFonts w:ascii="Arial" w:cs="Arial" w:eastAsia="Arial" w:hAnsi="Arial"/>
          <w:sz w:val="9"/>
          <w:szCs w:val="9"/>
          <w:color w:val="008000"/>
        </w:rPr>
        <w:t>The options vest in three equal annual installments beginning February 24, 2015.</w:t>
      </w:r>
    </w:p>
    <w:p>
      <w:pPr>
        <w:spacing w:after="0" w:line="31" w:lineRule="exact"/>
        <w:rPr>
          <w:rFonts w:ascii="Arial" w:cs="Arial" w:eastAsia="Arial" w:hAnsi="Arial"/>
          <w:sz w:val="9"/>
          <w:szCs w:val="9"/>
          <w:color w:val="008000"/>
        </w:rPr>
      </w:pPr>
    </w:p>
    <w:p>
      <w:pPr>
        <w:ind w:left="100" w:hanging="81"/>
        <w:spacing w:after="0"/>
        <w:tabs>
          <w:tab w:leader="none" w:pos="100" w:val="left"/>
        </w:tabs>
        <w:numPr>
          <w:ilvl w:val="0"/>
          <w:numId w:val="2"/>
        </w:numPr>
        <w:rPr>
          <w:rFonts w:ascii="Arial" w:cs="Arial" w:eastAsia="Arial" w:hAnsi="Arial"/>
          <w:sz w:val="9"/>
          <w:szCs w:val="9"/>
          <w:color w:val="008000"/>
        </w:rPr>
      </w:pPr>
      <w:r>
        <w:rPr>
          <w:rFonts w:ascii="Arial" w:cs="Arial" w:eastAsia="Arial" w:hAnsi="Arial"/>
          <w:sz w:val="9"/>
          <w:szCs w:val="9"/>
          <w:color w:val="008000"/>
        </w:rPr>
        <w:t>The options vest in three equal annual installments beginning February 23, 2016.</w:t>
      </w:r>
    </w:p>
    <w:p>
      <w:pPr>
        <w:spacing w:after="0" w:line="31" w:lineRule="exact"/>
        <w:rPr>
          <w:rFonts w:ascii="Arial" w:cs="Arial" w:eastAsia="Arial" w:hAnsi="Arial"/>
          <w:sz w:val="9"/>
          <w:szCs w:val="9"/>
          <w:color w:val="008000"/>
        </w:rPr>
      </w:pPr>
    </w:p>
    <w:p>
      <w:pPr>
        <w:ind w:left="100" w:hanging="81"/>
        <w:spacing w:after="0"/>
        <w:tabs>
          <w:tab w:leader="none" w:pos="100" w:val="left"/>
        </w:tabs>
        <w:numPr>
          <w:ilvl w:val="0"/>
          <w:numId w:val="2"/>
        </w:numPr>
        <w:rPr>
          <w:rFonts w:ascii="Arial" w:cs="Arial" w:eastAsia="Arial" w:hAnsi="Arial"/>
          <w:sz w:val="8"/>
          <w:szCs w:val="8"/>
          <w:color w:val="008000"/>
        </w:rPr>
      </w:pPr>
      <w:r>
        <w:rPr>
          <w:rFonts w:ascii="Arial" w:cs="Arial" w:eastAsia="Arial" w:hAnsi="Arial"/>
          <w:sz w:val="8"/>
          <w:szCs w:val="8"/>
          <w:color w:val="008000"/>
        </w:rPr>
        <w:t>The reported phantom stock units were acquired pursuant to the Principal Select Savings Excess Plan and may be transferred at any time into another investment alternative under the Plan. Interests under the Plan will be settled upon the reporting person's retirement or other termination of service.</w:t>
      </w:r>
    </w:p>
    <w:p>
      <w:pPr>
        <w:spacing w:after="0" w:line="43" w:lineRule="exact"/>
        <w:rPr>
          <w:rFonts w:ascii="Arial" w:cs="Arial" w:eastAsia="Arial" w:hAnsi="Arial"/>
          <w:sz w:val="8"/>
          <w:szCs w:val="8"/>
          <w:color w:val="008000"/>
        </w:rPr>
      </w:pPr>
    </w:p>
    <w:p>
      <w:pPr>
        <w:ind w:left="100" w:hanging="81"/>
        <w:spacing w:after="0"/>
        <w:tabs>
          <w:tab w:leader="none" w:pos="100" w:val="left"/>
        </w:tabs>
        <w:numPr>
          <w:ilvl w:val="0"/>
          <w:numId w:val="2"/>
        </w:numPr>
        <w:rPr>
          <w:rFonts w:ascii="Arial" w:cs="Arial" w:eastAsia="Arial" w:hAnsi="Arial"/>
          <w:sz w:val="9"/>
          <w:szCs w:val="9"/>
          <w:color w:val="008000"/>
        </w:rPr>
      </w:pPr>
      <w:r>
        <w:rPr>
          <w:rFonts w:ascii="Arial" w:cs="Arial" w:eastAsia="Arial" w:hAnsi="Arial"/>
          <w:sz w:val="9"/>
          <w:szCs w:val="9"/>
          <w:color w:val="008000"/>
        </w:rPr>
        <w:t>Security converts to common stock on a one-for-one basis.</w:t>
      </w:r>
    </w:p>
    <w:p>
      <w:pPr>
        <w:spacing w:after="0" w:line="27" w:lineRule="exact"/>
        <w:rPr>
          <w:sz w:val="24"/>
          <w:szCs w:val="24"/>
          <w:color w:val="auto"/>
        </w:rPr>
      </w:pPr>
    </w:p>
    <w:p>
      <w:pPr>
        <w:ind w:left="20"/>
        <w:spacing w:after="0"/>
        <w:rPr>
          <w:sz w:val="20"/>
          <w:szCs w:val="20"/>
          <w:color w:val="auto"/>
        </w:rPr>
      </w:pPr>
      <w:r>
        <w:rPr>
          <w:rFonts w:ascii="Arial" w:cs="Arial" w:eastAsia="Arial" w:hAnsi="Arial"/>
          <w:sz w:val="12"/>
          <w:szCs w:val="12"/>
          <w:b w:val="1"/>
          <w:bCs w:val="1"/>
          <w:color w:val="auto"/>
        </w:rPr>
        <w:t>Remarks:</w:t>
      </w:r>
    </w:p>
    <w:p>
      <w:pPr>
        <w:spacing w:after="0" w:line="78" w:lineRule="exact"/>
        <w:rPr>
          <w:sz w:val="24"/>
          <w:szCs w:val="24"/>
          <w:color w:val="auto"/>
        </w:rPr>
      </w:pPr>
    </w:p>
    <w:tbl>
      <w:tblPr>
        <w:tblLayout w:type="fixed"/>
        <w:tblInd w:w="6900" w:type="dxa"/>
        <w:tblCellMar>
          <w:top w:w="0" w:type="dxa"/>
          <w:left w:w="0" w:type="dxa"/>
          <w:bottom w:w="0" w:type="dxa"/>
          <w:right w:w="0" w:type="dxa"/>
        </w:tblCellMar>
      </w:tblPr>
      <w:tr>
        <w:trPr>
          <w:trHeight w:val="138"/>
        </w:trPr>
        <w:tc>
          <w:tcPr>
            <w:tcW w:w="1980" w:type="dxa"/>
            <w:vAlign w:val="bottom"/>
          </w:tcPr>
          <w:p>
            <w:pPr>
              <w:spacing w:after="0"/>
              <w:rPr>
                <w:sz w:val="20"/>
                <w:szCs w:val="20"/>
                <w:color w:val="auto"/>
              </w:rPr>
            </w:pPr>
            <w:r>
              <w:rPr>
                <w:rFonts w:ascii="Arial" w:cs="Arial" w:eastAsia="Arial" w:hAnsi="Arial"/>
                <w:sz w:val="12"/>
                <w:szCs w:val="12"/>
                <w:color w:val="0000FF"/>
                <w:w w:val="90"/>
              </w:rPr>
              <w:t>Patrick A. Kirchner, by Power of Attorney</w:t>
            </w:r>
          </w:p>
        </w:tc>
        <w:tc>
          <w:tcPr>
            <w:tcW w:w="840" w:type="dxa"/>
            <w:vAlign w:val="bottom"/>
            <w:gridSpan w:val="2"/>
          </w:tcPr>
          <w:p>
            <w:pPr>
              <w:ind w:left="300"/>
              <w:spacing w:after="0"/>
              <w:rPr>
                <w:sz w:val="20"/>
                <w:szCs w:val="20"/>
                <w:color w:val="auto"/>
              </w:rPr>
            </w:pPr>
            <w:r>
              <w:rPr>
                <w:rFonts w:ascii="Arial" w:cs="Arial" w:eastAsia="Arial" w:hAnsi="Arial"/>
                <w:sz w:val="12"/>
                <w:szCs w:val="12"/>
                <w:color w:val="0000FF"/>
                <w:w w:val="86"/>
              </w:rPr>
              <w:t>03/07/2015</w:t>
            </w:r>
          </w:p>
        </w:tc>
      </w:tr>
      <w:tr>
        <w:trPr>
          <w:trHeight w:val="150"/>
        </w:trPr>
        <w:tc>
          <w:tcPr>
            <w:tcW w:w="1980" w:type="dxa"/>
            <w:vAlign w:val="bottom"/>
            <w:tcBorders>
              <w:top w:val="single" w:sz="8" w:color="auto"/>
            </w:tcBorders>
          </w:tcPr>
          <w:p>
            <w:pPr>
              <w:spacing w:after="0"/>
              <w:rPr>
                <w:sz w:val="20"/>
                <w:szCs w:val="20"/>
                <w:color w:val="auto"/>
              </w:rPr>
            </w:pPr>
            <w:r>
              <w:rPr>
                <w:rFonts w:ascii="Arial" w:cs="Arial" w:eastAsia="Arial" w:hAnsi="Arial"/>
                <w:sz w:val="9"/>
                <w:szCs w:val="9"/>
                <w:color w:val="auto"/>
              </w:rPr>
              <w:t>** Signature of Reporting Person</w:t>
            </w:r>
          </w:p>
        </w:tc>
        <w:tc>
          <w:tcPr>
            <w:tcW w:w="300" w:type="dxa"/>
            <w:vAlign w:val="bottom"/>
          </w:tcPr>
          <w:p>
            <w:pPr>
              <w:spacing w:after="0"/>
              <w:rPr>
                <w:sz w:val="13"/>
                <w:szCs w:val="13"/>
                <w:color w:val="auto"/>
              </w:rPr>
            </w:pPr>
          </w:p>
        </w:tc>
        <w:tc>
          <w:tcPr>
            <w:tcW w:w="540" w:type="dxa"/>
            <w:vAlign w:val="bottom"/>
            <w:tcBorders>
              <w:top w:val="single" w:sz="8" w:color="auto"/>
            </w:tcBorders>
          </w:tcPr>
          <w:p>
            <w:pPr>
              <w:spacing w:after="0"/>
              <w:rPr>
                <w:sz w:val="20"/>
                <w:szCs w:val="20"/>
                <w:color w:val="auto"/>
              </w:rPr>
            </w:pPr>
            <w:r>
              <w:rPr>
                <w:rFonts w:ascii="Arial" w:cs="Arial" w:eastAsia="Arial" w:hAnsi="Arial"/>
                <w:sz w:val="9"/>
                <w:szCs w:val="9"/>
                <w:color w:val="auto"/>
              </w:rPr>
              <w:t>Date</w:t>
            </w:r>
          </w:p>
        </w:tc>
      </w:tr>
    </w:tbl>
    <w:p>
      <w:pPr>
        <w:spacing w:after="0" w:line="28" w:lineRule="exact"/>
        <w:rPr>
          <w:sz w:val="24"/>
          <w:szCs w:val="24"/>
          <w:color w:val="auto"/>
        </w:rPr>
      </w:pPr>
    </w:p>
    <w:p>
      <w:pPr>
        <w:ind w:left="20"/>
        <w:spacing w:after="0"/>
        <w:rPr>
          <w:sz w:val="20"/>
          <w:szCs w:val="20"/>
          <w:color w:val="auto"/>
        </w:rPr>
      </w:pPr>
      <w:r>
        <w:rPr>
          <w:rFonts w:ascii="Arial" w:cs="Arial" w:eastAsia="Arial" w:hAnsi="Arial"/>
          <w:sz w:val="9"/>
          <w:szCs w:val="9"/>
          <w:color w:val="auto"/>
        </w:rPr>
        <w:t>Reminder: Report on a separate line for each class of securities beneficially owned directly or indirectly.</w:t>
      </w:r>
    </w:p>
    <w:p>
      <w:pPr>
        <w:spacing w:after="0" w:line="24" w:lineRule="exact"/>
        <w:rPr>
          <w:sz w:val="24"/>
          <w:szCs w:val="24"/>
          <w:color w:val="auto"/>
        </w:rPr>
      </w:pPr>
    </w:p>
    <w:p>
      <w:pPr>
        <w:ind w:left="20"/>
        <w:spacing w:after="0"/>
        <w:rPr>
          <w:sz w:val="20"/>
          <w:szCs w:val="20"/>
          <w:color w:val="auto"/>
        </w:rPr>
      </w:pPr>
      <w:r>
        <w:rPr>
          <w:rFonts w:ascii="Arial" w:cs="Arial" w:eastAsia="Arial" w:hAnsi="Arial"/>
          <w:sz w:val="9"/>
          <w:szCs w:val="9"/>
          <w:color w:val="auto"/>
        </w:rPr>
        <w:t xml:space="preserve">* If the form is filed by more than one reporting person,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5 (b)(v).</w:t>
      </w:r>
    </w:p>
    <w:p>
      <w:pPr>
        <w:spacing w:after="0" w:line="32" w:lineRule="exact"/>
        <w:rPr>
          <w:sz w:val="24"/>
          <w:szCs w:val="24"/>
          <w:color w:val="auto"/>
        </w:rPr>
      </w:pPr>
    </w:p>
    <w:p>
      <w:pPr>
        <w:jc w:val="both"/>
        <w:ind w:left="20" w:right="6260" w:hanging="1"/>
        <w:spacing w:after="0" w:line="311" w:lineRule="auto"/>
        <w:tabs>
          <w:tab w:leader="none" w:pos="115" w:val="left"/>
        </w:tabs>
        <w:numPr>
          <w:ilvl w:val="0"/>
          <w:numId w:val="3"/>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2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20" w:top="197" w:right="199" w:bottom="1440" w:gutter="0" w:footer="0" w:header="0"/>
          <w:type w:val="continuous"/>
        </w:sectPr>
      </w:pPr>
    </w:p>
    <w:bookmarkStart w:id="1" w:name="page2"/>
    <w:bookmarkEnd w:id="1"/>
    <w:p>
      <w:pPr>
        <w:ind w:left="8"/>
        <w:spacing w:after="0"/>
        <w:rPr>
          <w:sz w:val="20"/>
          <w:szCs w:val="20"/>
          <w:color w:val="auto"/>
        </w:rPr>
      </w:pPr>
      <w:r>
        <w:rPr>
          <w:rFonts w:ascii="Courier New" w:cs="Courier New" w:eastAsia="Courier New" w:hAnsi="Courier New"/>
          <w:sz w:val="12"/>
          <w:szCs w:val="12"/>
          <w:color w:val="auto"/>
        </w:rPr>
        <w:t>Power of Attorney</w:t>
      </w:r>
    </w:p>
    <w:p>
      <w:pPr>
        <w:spacing w:after="0" w:line="200" w:lineRule="exact"/>
        <w:rPr>
          <w:sz w:val="20"/>
          <w:szCs w:val="20"/>
          <w:color w:val="auto"/>
        </w:rPr>
      </w:pPr>
    </w:p>
    <w:p>
      <w:pPr>
        <w:spacing w:after="0" w:line="209"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Know all by these presents, that the undersigned hereby constitutes and appoints Larry D. Zimpleman, Terrance J. Lillis, Karen E. Shaff, Patrick A. Kirchner and Cli</w:t>
      </w:r>
    </w:p>
    <w:p>
      <w:pPr>
        <w:spacing w:after="0" w:line="200" w:lineRule="exact"/>
        <w:rPr>
          <w:sz w:val="20"/>
          <w:szCs w:val="20"/>
          <w:color w:val="auto"/>
        </w:rPr>
      </w:pPr>
    </w:p>
    <w:p>
      <w:pPr>
        <w:spacing w:after="0" w:line="216" w:lineRule="exact"/>
        <w:rPr>
          <w:sz w:val="20"/>
          <w:szCs w:val="20"/>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execute for and on behalf of the undersigned, in the undersigned's capacity as a beneficial owner of securities of Principal Financial Group, Inc. (the "Company</w:t>
      </w:r>
    </w:p>
    <w:p>
      <w:pPr>
        <w:spacing w:after="0" w:line="200" w:lineRule="exact"/>
        <w:rPr>
          <w:rFonts w:ascii="Courier New" w:cs="Courier New" w:eastAsia="Courier New" w:hAnsi="Courier New"/>
          <w:sz w:val="11"/>
          <w:szCs w:val="11"/>
          <w:color w:val="auto"/>
        </w:rPr>
      </w:pPr>
    </w:p>
    <w:p>
      <w:pPr>
        <w:spacing w:after="0" w:line="215"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do and perform any and all acts for and on behalf of the undersigned which may be necessary or desirable to complete and execute any such Schedule 13D (or amend</w:t>
      </w:r>
    </w:p>
    <w:p>
      <w:pPr>
        <w:spacing w:after="0" w:line="200" w:lineRule="exact"/>
        <w:rPr>
          <w:rFonts w:ascii="Courier New" w:cs="Courier New" w:eastAsia="Courier New" w:hAnsi="Courier New"/>
          <w:sz w:val="11"/>
          <w:szCs w:val="11"/>
          <w:color w:val="auto"/>
        </w:rPr>
      </w:pPr>
    </w:p>
    <w:p>
      <w:pPr>
        <w:spacing w:after="0" w:line="215"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take any other action of any type whatsoever in connection with the foregoing which, in the opinion of each such attorney-in-fact, may be of benefit to, in the</w:t>
      </w:r>
    </w:p>
    <w:p>
      <w:pPr>
        <w:spacing w:after="0" w:line="200" w:lineRule="exact"/>
        <w:rPr>
          <w:rFonts w:ascii="Courier New" w:cs="Courier New" w:eastAsia="Courier New" w:hAnsi="Courier New"/>
          <w:sz w:val="11"/>
          <w:szCs w:val="11"/>
          <w:color w:val="auto"/>
        </w:rPr>
      </w:pPr>
    </w:p>
    <w:p>
      <w:pPr>
        <w:spacing w:after="0" w:line="215"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1"/>
          <w:szCs w:val="11"/>
          <w:color w:val="auto"/>
        </w:rPr>
        <w:t>The undersigned hereby grants to each such attorney-in-fact power and authority to do and perform any and every act and thing whatsoever requisite, necessary or pro</w:t>
      </w:r>
    </w:p>
    <w:p>
      <w:pPr>
        <w:spacing w:after="0" w:line="200" w:lineRule="exact"/>
        <w:rPr>
          <w:rFonts w:ascii="Courier New" w:cs="Courier New" w:eastAsia="Courier New" w:hAnsi="Courier New"/>
          <w:sz w:val="11"/>
          <w:szCs w:val="11"/>
          <w:color w:val="auto"/>
        </w:rPr>
      </w:pPr>
    </w:p>
    <w:p>
      <w:pPr>
        <w:spacing w:after="0" w:line="215"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1"/>
          <w:szCs w:val="11"/>
          <w:color w:val="auto"/>
        </w:rPr>
        <w:t>The Power of Attorney shall remain in full force and effect until the undersigned is no longer required to file Schedules 13D, Forms 3, 4 and 5 or Form 144 with res</w:t>
      </w:r>
    </w:p>
    <w:p>
      <w:pPr>
        <w:spacing w:after="0" w:line="200" w:lineRule="exact"/>
        <w:rPr>
          <w:rFonts w:ascii="Courier New" w:cs="Courier New" w:eastAsia="Courier New" w:hAnsi="Courier New"/>
          <w:sz w:val="11"/>
          <w:szCs w:val="11"/>
          <w:color w:val="auto"/>
        </w:rPr>
      </w:pPr>
    </w:p>
    <w:p>
      <w:pPr>
        <w:spacing w:after="0" w:line="211"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From and after the date hereof, any Power of Attorney previously granted by the undersigned concerning the subject matter hereof is hereby revoked.</w:t>
      </w:r>
    </w:p>
    <w:p>
      <w:pPr>
        <w:spacing w:after="0" w:line="200" w:lineRule="exact"/>
        <w:rPr>
          <w:rFonts w:ascii="Courier New" w:cs="Courier New" w:eastAsia="Courier New" w:hAnsi="Courier New"/>
          <w:sz w:val="11"/>
          <w:szCs w:val="11"/>
          <w:color w:val="auto"/>
        </w:rPr>
      </w:pPr>
    </w:p>
    <w:p>
      <w:pPr>
        <w:spacing w:after="0" w:line="204"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IN WITNESS WHEREOF, the undersigned has caused this Power of Attorney to be executed as of this 7th day of March, 2015.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ind w:left="68"/>
        <w:spacing w:after="0"/>
        <w:rPr>
          <w:sz w:val="20"/>
          <w:szCs w:val="20"/>
          <w:color w:val="auto"/>
        </w:rPr>
      </w:pPr>
      <w:r>
        <w:rPr>
          <w:rFonts w:ascii="Courier New" w:cs="Courier New" w:eastAsia="Courier New" w:hAnsi="Courier New"/>
          <w:sz w:val="12"/>
          <w:szCs w:val="12"/>
          <w:color w:val="auto"/>
        </w:rPr>
        <w:t>/s/ Deanna Strable-Soethout</w:t>
      </w:r>
    </w:p>
    <w:p>
      <w:pPr>
        <w:spacing w:after="0" w:line="134" w:lineRule="exact"/>
        <w:rPr>
          <w:sz w:val="20"/>
          <w:szCs w:val="20"/>
          <w:color w:val="auto"/>
        </w:rPr>
      </w:pPr>
    </w:p>
    <w:p>
      <w:pPr>
        <w:ind w:left="68"/>
        <w:spacing w:after="0"/>
        <w:tabs>
          <w:tab w:leader="none" w:pos="548" w:val="left"/>
        </w:tabs>
        <w:rPr>
          <w:sz w:val="20"/>
          <w:szCs w:val="20"/>
          <w:color w:val="auto"/>
        </w:rPr>
      </w:pPr>
      <w:r>
        <w:rPr>
          <w:rFonts w:ascii="Courier New" w:cs="Courier New" w:eastAsia="Courier New" w:hAnsi="Courier New"/>
          <w:sz w:val="12"/>
          <w:szCs w:val="12"/>
          <w:color w:val="auto"/>
        </w:rPr>
        <w:t>Name:</w:t>
      </w:r>
      <w:r>
        <w:rPr>
          <w:sz w:val="20"/>
          <w:szCs w:val="20"/>
          <w:color w:val="auto"/>
        </w:rPr>
        <w:tab/>
      </w:r>
      <w:r>
        <w:rPr>
          <w:rFonts w:ascii="Courier New" w:cs="Courier New" w:eastAsia="Courier New" w:hAnsi="Courier New"/>
          <w:sz w:val="11"/>
          <w:szCs w:val="11"/>
          <w:color w:val="auto"/>
        </w:rPr>
        <w:t>Deanna Strable-Soethout</w:t>
      </w:r>
    </w:p>
    <w:p>
      <w:pPr>
        <w:spacing w:after="0" w:line="134"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Page 2</w:t>
      </w:r>
    </w:p>
    <w:sectPr>
      <w:pgSz w:w="11900" w:h="16838" w:orient="portrait"/>
      <w:cols w:equalWidth="0" w:num="1">
        <w:col w:w="11528"/>
      </w:cols>
      <w:pgMar w:left="212" w:top="137" w:right="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2"/>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278726" TargetMode="External"/><Relationship Id="rId12"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2020-01-22T07:17:38Z</dcterms:created>
  <dcterms:modified xsi:type="dcterms:W3CDTF">2020-01-22T07:17:38Z</dcterms:modified>
</cp:coreProperties>
</file>